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CFF" w:rsidRPr="00AD2FAE" w:rsidRDefault="006A0CFF" w:rsidP="006A0CFF">
      <w:pPr>
        <w:pStyle w:val="Title"/>
      </w:pPr>
      <w:r w:rsidRPr="00AD2FAE">
        <w:t>BRITISH CONNEMARA PONY SOCIETY LTD</w:t>
      </w:r>
    </w:p>
    <w:p w:rsidR="006A0CFF" w:rsidRPr="00AD2FAE" w:rsidRDefault="006A0CFF" w:rsidP="006A0CFF">
      <w:pPr>
        <w:pStyle w:val="Subtitle"/>
        <w:rPr>
          <w:sz w:val="24"/>
        </w:rPr>
      </w:pPr>
      <w:r w:rsidRPr="00AD2FAE">
        <w:rPr>
          <w:sz w:val="24"/>
        </w:rPr>
        <w:t>Registered Charity No: 262765</w:t>
      </w:r>
    </w:p>
    <w:p w:rsidR="006A0CFF" w:rsidRPr="00AD2FAE" w:rsidRDefault="006A0CFF" w:rsidP="006A0CFF">
      <w:pPr>
        <w:jc w:val="center"/>
        <w:rPr>
          <w:b/>
          <w:bCs/>
          <w:u w:val="single"/>
        </w:rPr>
      </w:pPr>
    </w:p>
    <w:p w:rsidR="006A0CFF" w:rsidRPr="00AD2FAE" w:rsidRDefault="00F239D8" w:rsidP="006A0CFF">
      <w:pPr>
        <w:pStyle w:val="Heading1"/>
      </w:pPr>
      <w:r>
        <w:t xml:space="preserve">MINUTES </w:t>
      </w:r>
      <w:r w:rsidR="009A4328">
        <w:t>OF</w:t>
      </w:r>
      <w:r w:rsidR="006A0CFF" w:rsidRPr="00AD2FAE">
        <w:t xml:space="preserve"> A MEETING OF THE COUNCIL</w:t>
      </w:r>
    </w:p>
    <w:p w:rsidR="006A0CFF" w:rsidRPr="00AD2FAE" w:rsidRDefault="00532B2B" w:rsidP="006A0CFF">
      <w:pPr>
        <w:jc w:val="center"/>
        <w:rPr>
          <w:b/>
          <w:bCs/>
        </w:rPr>
      </w:pPr>
      <w:r>
        <w:rPr>
          <w:b/>
          <w:bCs/>
        </w:rPr>
        <w:t xml:space="preserve"> </w:t>
      </w:r>
      <w:r w:rsidR="006A0CFF" w:rsidRPr="00AD2FAE">
        <w:rPr>
          <w:b/>
          <w:bCs/>
        </w:rPr>
        <w:t xml:space="preserve">HELD ON </w:t>
      </w:r>
      <w:r>
        <w:rPr>
          <w:b/>
          <w:bCs/>
        </w:rPr>
        <w:t>Tuesday 28th Septembe</w:t>
      </w:r>
      <w:r w:rsidR="00F1349C">
        <w:rPr>
          <w:b/>
          <w:bCs/>
        </w:rPr>
        <w:t>r</w:t>
      </w:r>
      <w:r w:rsidR="006A0CFF">
        <w:rPr>
          <w:b/>
          <w:bCs/>
        </w:rPr>
        <w:t xml:space="preserve"> 2021</w:t>
      </w:r>
    </w:p>
    <w:p w:rsidR="006A0CFF" w:rsidRDefault="006A0CFF" w:rsidP="006A0CFF">
      <w:pPr>
        <w:jc w:val="center"/>
        <w:rPr>
          <w:b/>
          <w:bCs/>
        </w:rPr>
      </w:pPr>
      <w:r>
        <w:rPr>
          <w:b/>
          <w:bCs/>
        </w:rPr>
        <w:t>AT 7</w:t>
      </w:r>
      <w:r w:rsidR="009A4328">
        <w:rPr>
          <w:b/>
          <w:bCs/>
        </w:rPr>
        <w:t>pm</w:t>
      </w:r>
      <w:r>
        <w:rPr>
          <w:b/>
          <w:bCs/>
        </w:rPr>
        <w:t xml:space="preserve"> ON ZOOM TELECONFERNCING</w:t>
      </w:r>
    </w:p>
    <w:p w:rsidR="009A4328" w:rsidRDefault="009A4328" w:rsidP="006A0CFF">
      <w:pPr>
        <w:jc w:val="center"/>
        <w:rPr>
          <w:b/>
          <w:bCs/>
        </w:rPr>
      </w:pPr>
    </w:p>
    <w:p w:rsidR="006A0CFF" w:rsidRDefault="006A0CFF" w:rsidP="006A0CFF">
      <w:pPr>
        <w:jc w:val="center"/>
        <w:rPr>
          <w:b/>
          <w:bCs/>
        </w:rPr>
      </w:pPr>
    </w:p>
    <w:p w:rsidR="006A0CFF" w:rsidRPr="00BB382F" w:rsidRDefault="00F239D8" w:rsidP="006A0CFF">
      <w:pPr>
        <w:rPr>
          <w:bCs/>
        </w:rPr>
      </w:pPr>
      <w:r>
        <w:rPr>
          <w:b/>
          <w:bCs/>
        </w:rPr>
        <w:t>Present</w:t>
      </w:r>
      <w:r w:rsidR="006A0CFF" w:rsidRPr="00BB382F">
        <w:rPr>
          <w:b/>
          <w:bCs/>
        </w:rPr>
        <w:t xml:space="preserve">:- </w:t>
      </w:r>
      <w:r w:rsidR="006A0CFF" w:rsidRPr="00BB382F">
        <w:rPr>
          <w:bCs/>
        </w:rPr>
        <w:t>Anne Harries (AH) - Chair, Gill Evans (GE)</w:t>
      </w:r>
      <w:r w:rsidR="00170E57">
        <w:rPr>
          <w:bCs/>
        </w:rPr>
        <w:t xml:space="preserve">, </w:t>
      </w:r>
      <w:r w:rsidR="006A0CFF" w:rsidRPr="00BB382F">
        <w:rPr>
          <w:bCs/>
        </w:rPr>
        <w:t xml:space="preserve">Rebecca Bond (RB), Cherry Caddy (CC), Sue Gillingham (SG), Katy </w:t>
      </w:r>
      <w:proofErr w:type="spellStart"/>
      <w:r w:rsidR="006A0CFF" w:rsidRPr="00BB382F">
        <w:rPr>
          <w:bCs/>
        </w:rPr>
        <w:t>Seedhouse</w:t>
      </w:r>
      <w:proofErr w:type="spellEnd"/>
      <w:r w:rsidR="006A0CFF" w:rsidRPr="00BB382F">
        <w:rPr>
          <w:bCs/>
        </w:rPr>
        <w:t xml:space="preserve"> (KS), Lauren Stokeld (LS), Kerry Wainwright (KW), Kate Walters (</w:t>
      </w:r>
      <w:proofErr w:type="spellStart"/>
      <w:r w:rsidR="006A0CFF" w:rsidRPr="00BB382F">
        <w:rPr>
          <w:bCs/>
        </w:rPr>
        <w:t>KateW</w:t>
      </w:r>
      <w:proofErr w:type="spellEnd"/>
      <w:r w:rsidR="006A0CFF" w:rsidRPr="00BB382F">
        <w:rPr>
          <w:bCs/>
        </w:rPr>
        <w:t>), Anne Ward (AW), Julia Woods (JW)</w:t>
      </w:r>
    </w:p>
    <w:p w:rsidR="006A0CFF" w:rsidRDefault="006A0CFF" w:rsidP="006A0CFF">
      <w:pPr>
        <w:rPr>
          <w:bCs/>
        </w:rPr>
      </w:pPr>
      <w:r w:rsidRPr="00BB382F">
        <w:rPr>
          <w:bCs/>
        </w:rPr>
        <w:t>Andrew Morrey (AM) - (President)</w:t>
      </w:r>
    </w:p>
    <w:p w:rsidR="006A0CFF" w:rsidRPr="00AD2FAE" w:rsidRDefault="006A0CFF" w:rsidP="003C0439">
      <w:pPr>
        <w:pStyle w:val="Heading1"/>
        <w:jc w:val="left"/>
      </w:pPr>
    </w:p>
    <w:p w:rsidR="006A0CFF" w:rsidRPr="00AD2FAE" w:rsidRDefault="006A0CFF" w:rsidP="006A0CFF">
      <w:pPr>
        <w:jc w:val="center"/>
        <w:rPr>
          <w:b/>
          <w:bCs/>
        </w:rPr>
      </w:pPr>
    </w:p>
    <w:p w:rsidR="006A0CFF" w:rsidRPr="00E1022C" w:rsidRDefault="006A0CFF" w:rsidP="00E1022C">
      <w:pPr>
        <w:ind w:left="1800"/>
        <w:rPr>
          <w:bCs/>
        </w:rPr>
      </w:pPr>
      <w:r w:rsidRPr="00AD2FAE">
        <w:rPr>
          <w:b/>
          <w:bCs/>
        </w:rPr>
        <w:t>Apologies for absence</w:t>
      </w:r>
      <w:r w:rsidR="00E1022C">
        <w:rPr>
          <w:b/>
          <w:bCs/>
        </w:rPr>
        <w:t xml:space="preserve"> </w:t>
      </w:r>
      <w:r w:rsidR="00E1022C">
        <w:rPr>
          <w:bCs/>
        </w:rPr>
        <w:t xml:space="preserve">had been received from </w:t>
      </w:r>
    </w:p>
    <w:p w:rsidR="00A207C5" w:rsidRDefault="00260DD9" w:rsidP="00A207C5">
      <w:pPr>
        <w:ind w:left="1800"/>
      </w:pPr>
      <w:r>
        <w:t>Debbie Nickson</w:t>
      </w:r>
      <w:r w:rsidR="00BE0A05">
        <w:t>, Kate Walters</w:t>
      </w:r>
    </w:p>
    <w:p w:rsidR="006A0CFF" w:rsidRPr="00AD2FAE" w:rsidRDefault="006A0CFF" w:rsidP="006A0CFF">
      <w:pPr>
        <w:rPr>
          <w:b/>
          <w:bCs/>
        </w:rPr>
      </w:pPr>
    </w:p>
    <w:p w:rsidR="006A0CFF" w:rsidRDefault="00E1022C" w:rsidP="00E1022C">
      <w:pPr>
        <w:ind w:left="1800"/>
        <w:rPr>
          <w:b/>
          <w:bCs/>
        </w:rPr>
      </w:pPr>
      <w:r>
        <w:rPr>
          <w:b/>
          <w:bCs/>
        </w:rPr>
        <w:t xml:space="preserve">Under </w:t>
      </w:r>
      <w:r w:rsidR="006A0CFF" w:rsidRPr="00AD2FAE">
        <w:rPr>
          <w:b/>
          <w:bCs/>
        </w:rPr>
        <w:t>Matters Arising from the Minutes</w:t>
      </w:r>
    </w:p>
    <w:p w:rsidR="00402B1B" w:rsidRPr="00A207C5" w:rsidRDefault="00402B1B" w:rsidP="00402B1B">
      <w:pPr>
        <w:ind w:left="1800"/>
      </w:pPr>
    </w:p>
    <w:p w:rsidR="00402B1B" w:rsidRDefault="008522DC" w:rsidP="00402B1B">
      <w:pPr>
        <w:pStyle w:val="ListParagraph"/>
        <w:numPr>
          <w:ilvl w:val="0"/>
          <w:numId w:val="9"/>
        </w:numPr>
        <w:rPr>
          <w:b/>
          <w:bCs/>
        </w:rPr>
      </w:pPr>
      <w:r>
        <w:rPr>
          <w:b/>
          <w:bCs/>
        </w:rPr>
        <w:t xml:space="preserve">Opening of third bank </w:t>
      </w:r>
      <w:r w:rsidR="00402B1B">
        <w:rPr>
          <w:b/>
          <w:bCs/>
        </w:rPr>
        <w:t>account</w:t>
      </w:r>
      <w:r>
        <w:rPr>
          <w:b/>
          <w:bCs/>
        </w:rPr>
        <w:t xml:space="preserve"> </w:t>
      </w:r>
      <w:r w:rsidR="00225CC3">
        <w:rPr>
          <w:b/>
          <w:bCs/>
        </w:rPr>
        <w:t>–</w:t>
      </w:r>
      <w:r>
        <w:rPr>
          <w:b/>
          <w:bCs/>
        </w:rPr>
        <w:t xml:space="preserve"> complaint</w:t>
      </w:r>
      <w:r w:rsidR="00225CC3">
        <w:rPr>
          <w:b/>
          <w:bCs/>
        </w:rPr>
        <w:t>.</w:t>
      </w:r>
    </w:p>
    <w:p w:rsidR="00225CC3" w:rsidRDefault="00225CC3" w:rsidP="00225CC3">
      <w:pPr>
        <w:pStyle w:val="ListParagraph"/>
        <w:ind w:left="2520"/>
      </w:pPr>
      <w:r>
        <w:t>GT has emailed the NatWest Complaints Department again (27/09/21) asking for an urgent response.  No reply has been received as yet.</w:t>
      </w:r>
      <w:r w:rsidR="00A207C5">
        <w:t xml:space="preserve">  .  </w:t>
      </w:r>
    </w:p>
    <w:p w:rsidR="00A207C5" w:rsidRDefault="00A207C5" w:rsidP="00225CC3">
      <w:pPr>
        <w:pStyle w:val="ListParagraph"/>
        <w:ind w:left="2520"/>
      </w:pPr>
      <w:r>
        <w:t>It was proposed by AH that the Finance Committee meet to discuss the amount in the curr</w:t>
      </w:r>
      <w:r w:rsidR="00F2494F">
        <w:t xml:space="preserve">ent account and also report the </w:t>
      </w:r>
      <w:proofErr w:type="spellStart"/>
      <w:r w:rsidR="00F2494F">
        <w:t>Natwest</w:t>
      </w:r>
      <w:proofErr w:type="spellEnd"/>
      <w:r w:rsidR="00F2494F">
        <w:t xml:space="preserve"> </w:t>
      </w:r>
      <w:r>
        <w:t xml:space="preserve"> to the banking ombudsman.  </w:t>
      </w:r>
    </w:p>
    <w:p w:rsidR="00A207C5" w:rsidRDefault="00A207C5" w:rsidP="00225CC3">
      <w:pPr>
        <w:pStyle w:val="ListParagraph"/>
        <w:ind w:left="2520"/>
      </w:pPr>
    </w:p>
    <w:p w:rsidR="00225CC3" w:rsidRDefault="00225CC3" w:rsidP="00225CC3">
      <w:pPr>
        <w:pStyle w:val="ListParagraph"/>
        <w:numPr>
          <w:ilvl w:val="0"/>
          <w:numId w:val="9"/>
        </w:numPr>
      </w:pPr>
      <w:r>
        <w:rPr>
          <w:b/>
          <w:bCs/>
        </w:rPr>
        <w:t>Filly Inspection Expenses</w:t>
      </w:r>
    </w:p>
    <w:p w:rsidR="00F2793B" w:rsidRDefault="00E1022C" w:rsidP="00225CC3">
      <w:pPr>
        <w:pStyle w:val="ListParagraph"/>
        <w:ind w:left="2520"/>
      </w:pPr>
      <w:r>
        <w:t>After a confidenti</w:t>
      </w:r>
      <w:r w:rsidR="00F2494F">
        <w:t>al matter had been discussed, i</w:t>
      </w:r>
      <w:r w:rsidR="00F2793B">
        <w:t>t was agreed that there needs to be a Society Policy for the payment of expenses.</w:t>
      </w:r>
      <w:r w:rsidR="00B44C3E">
        <w:t xml:space="preserve"> KS agreed to look into this.</w:t>
      </w:r>
    </w:p>
    <w:p w:rsidR="00935A8B" w:rsidRPr="00225CC3" w:rsidRDefault="00935A8B" w:rsidP="00225CC3">
      <w:pPr>
        <w:pStyle w:val="ListParagraph"/>
        <w:ind w:left="2520"/>
      </w:pPr>
      <w:r>
        <w:t xml:space="preserve">Filly and Colt Inspectors Claim Forms to be changed to reflect no accommodation is to be claimed.  </w:t>
      </w:r>
    </w:p>
    <w:p w:rsidR="009B3A61" w:rsidRDefault="00FA0DD9" w:rsidP="004A0E73">
      <w:pPr>
        <w:ind w:left="1440"/>
        <w:rPr>
          <w:b/>
          <w:bCs/>
        </w:rPr>
      </w:pPr>
      <w:r>
        <w:rPr>
          <w:b/>
          <w:bCs/>
        </w:rPr>
        <w:tab/>
      </w:r>
      <w:r w:rsidR="009963F1">
        <w:rPr>
          <w:b/>
          <w:bCs/>
        </w:rPr>
        <w:t xml:space="preserve">      </w:t>
      </w:r>
    </w:p>
    <w:p w:rsidR="006A0CFF" w:rsidRDefault="00E1022C" w:rsidP="00E1022C">
      <w:pPr>
        <w:ind w:left="1800"/>
        <w:rPr>
          <w:b/>
          <w:bCs/>
        </w:rPr>
      </w:pPr>
      <w:r>
        <w:rPr>
          <w:b/>
          <w:bCs/>
        </w:rPr>
        <w:t xml:space="preserve">Under </w:t>
      </w:r>
      <w:r w:rsidR="006A0CFF" w:rsidRPr="00756710">
        <w:rPr>
          <w:b/>
          <w:bCs/>
        </w:rPr>
        <w:t>Fina</w:t>
      </w:r>
      <w:r w:rsidR="006A0CFF">
        <w:rPr>
          <w:b/>
          <w:bCs/>
        </w:rPr>
        <w:t>nce Committee Matters</w:t>
      </w:r>
    </w:p>
    <w:p w:rsidR="00FB7120" w:rsidRDefault="00FB7120" w:rsidP="00FB7120">
      <w:pPr>
        <w:ind w:left="1800"/>
        <w:rPr>
          <w:b/>
          <w:bCs/>
        </w:rPr>
      </w:pPr>
    </w:p>
    <w:p w:rsidR="00E80883" w:rsidRPr="00FB7EE4" w:rsidRDefault="00402B1B" w:rsidP="00402B1B">
      <w:pPr>
        <w:pStyle w:val="ListParagraph"/>
        <w:numPr>
          <w:ilvl w:val="0"/>
          <w:numId w:val="3"/>
        </w:numPr>
      </w:pPr>
      <w:r>
        <w:rPr>
          <w:b/>
          <w:bCs/>
        </w:rPr>
        <w:t>N</w:t>
      </w:r>
      <w:r w:rsidR="006A0CFF" w:rsidRPr="00402B1B">
        <w:rPr>
          <w:b/>
          <w:bCs/>
        </w:rPr>
        <w:t xml:space="preserve">ew website - LS to report </w:t>
      </w:r>
    </w:p>
    <w:p w:rsidR="00FB7EE4" w:rsidRDefault="006417C6" w:rsidP="00FB7EE4">
      <w:pPr>
        <w:pStyle w:val="ListParagraph"/>
        <w:ind w:left="2160"/>
      </w:pPr>
      <w:r>
        <w:t>LS advised this is progressing and that Margaret Hargreaves of Grassroots is having a meeting with Trigger to discuss how the website can access the Grassroots database.</w:t>
      </w:r>
    </w:p>
    <w:p w:rsidR="00EB2EB4" w:rsidRDefault="006417C6" w:rsidP="0034272B">
      <w:pPr>
        <w:pStyle w:val="ListParagraph"/>
        <w:ind w:left="2160"/>
      </w:pPr>
      <w:r>
        <w:t xml:space="preserve">Calendar – this is being finalised and will be colour coded and include a lot of information and include various filters, </w:t>
      </w:r>
      <w:proofErr w:type="spellStart"/>
      <w:r>
        <w:t>eg</w:t>
      </w:r>
      <w:proofErr w:type="spellEnd"/>
      <w:r w:rsidR="00500B28">
        <w:t>,</w:t>
      </w:r>
      <w:r>
        <w:t xml:space="preserve"> select various regions.  </w:t>
      </w:r>
      <w:r w:rsidR="0034272B">
        <w:t>Categories can include:-</w:t>
      </w:r>
    </w:p>
    <w:p w:rsidR="0034272B" w:rsidRDefault="0034272B" w:rsidP="0034272B">
      <w:pPr>
        <w:pStyle w:val="ListParagraph"/>
        <w:ind w:left="2160"/>
      </w:pPr>
      <w:r>
        <w:t>BCPS Events</w:t>
      </w:r>
    </w:p>
    <w:p w:rsidR="0034272B" w:rsidRDefault="0034272B" w:rsidP="0034272B">
      <w:pPr>
        <w:pStyle w:val="ListParagraph"/>
        <w:ind w:left="2160"/>
      </w:pPr>
      <w:r>
        <w:t>Regions Events</w:t>
      </w:r>
    </w:p>
    <w:p w:rsidR="0034272B" w:rsidRDefault="0034272B" w:rsidP="0034272B">
      <w:pPr>
        <w:pStyle w:val="ListParagraph"/>
        <w:ind w:left="2160"/>
      </w:pPr>
      <w:r>
        <w:t>Inspections</w:t>
      </w:r>
    </w:p>
    <w:p w:rsidR="0034272B" w:rsidRDefault="0034272B" w:rsidP="0034272B">
      <w:pPr>
        <w:pStyle w:val="ListParagraph"/>
        <w:ind w:left="2160"/>
      </w:pPr>
      <w:r>
        <w:t>AGM etc</w:t>
      </w:r>
    </w:p>
    <w:p w:rsidR="0034272B" w:rsidRDefault="0034272B" w:rsidP="0034272B">
      <w:pPr>
        <w:pStyle w:val="ListParagraph"/>
        <w:ind w:left="2160"/>
      </w:pPr>
      <w:r>
        <w:t>Educational Events</w:t>
      </w:r>
    </w:p>
    <w:p w:rsidR="0034272B" w:rsidRDefault="0034272B" w:rsidP="0034272B">
      <w:pPr>
        <w:pStyle w:val="ListParagraph"/>
        <w:ind w:left="2160"/>
      </w:pPr>
      <w:r>
        <w:t>Breed Promotion</w:t>
      </w:r>
    </w:p>
    <w:p w:rsidR="00500B28" w:rsidRDefault="00500B28" w:rsidP="0034272B">
      <w:pPr>
        <w:pStyle w:val="ListParagraph"/>
        <w:ind w:left="2160"/>
      </w:pPr>
    </w:p>
    <w:p w:rsidR="00500B28" w:rsidRDefault="00500B28" w:rsidP="0034272B">
      <w:pPr>
        <w:pStyle w:val="ListParagraph"/>
        <w:ind w:left="2160"/>
      </w:pPr>
      <w:r>
        <w:lastRenderedPageBreak/>
        <w:t xml:space="preserve">New pages will be able to be added late, for </w:t>
      </w:r>
      <w:proofErr w:type="spellStart"/>
      <w:r>
        <w:t>eg</w:t>
      </w:r>
      <w:proofErr w:type="spellEnd"/>
      <w:r>
        <w:t>, Junior News page.</w:t>
      </w:r>
    </w:p>
    <w:p w:rsidR="00013A8E" w:rsidRDefault="00013A8E" w:rsidP="0034272B">
      <w:pPr>
        <w:pStyle w:val="ListParagraph"/>
        <w:ind w:left="2160"/>
      </w:pPr>
      <w:r>
        <w:t>The release of the website can be done in phases.  It was agreed the basic website is to be ready by 1</w:t>
      </w:r>
      <w:r w:rsidRPr="00013A8E">
        <w:rPr>
          <w:vertAlign w:val="superscript"/>
        </w:rPr>
        <w:t>st</w:t>
      </w:r>
      <w:r>
        <w:t xml:space="preserve"> January 2022.  </w:t>
      </w:r>
    </w:p>
    <w:p w:rsidR="006F0A26" w:rsidRDefault="006F0A26" w:rsidP="0034272B">
      <w:pPr>
        <w:pStyle w:val="ListParagraph"/>
        <w:ind w:left="2160"/>
      </w:pPr>
    </w:p>
    <w:p w:rsidR="006F0A26" w:rsidRDefault="006F0A26" w:rsidP="0034272B">
      <w:pPr>
        <w:pStyle w:val="ListParagraph"/>
        <w:ind w:left="2160"/>
      </w:pPr>
      <w:r>
        <w:t>HW Page – this will be re-written by SG.</w:t>
      </w:r>
    </w:p>
    <w:p w:rsidR="008F3090" w:rsidRDefault="008F3090" w:rsidP="0034272B">
      <w:pPr>
        <w:pStyle w:val="ListParagraph"/>
        <w:ind w:left="2160"/>
      </w:pPr>
      <w:r>
        <w:t xml:space="preserve">Breed Show – RB will look at this.  </w:t>
      </w:r>
    </w:p>
    <w:p w:rsidR="008F3090" w:rsidRDefault="008F3090" w:rsidP="0034272B">
      <w:pPr>
        <w:pStyle w:val="ListParagraph"/>
        <w:ind w:left="2160"/>
      </w:pPr>
      <w:r>
        <w:t>PAS – JW will look at this.</w:t>
      </w:r>
    </w:p>
    <w:p w:rsidR="008F3090" w:rsidRDefault="008F3090" w:rsidP="0034272B">
      <w:pPr>
        <w:pStyle w:val="ListParagraph"/>
        <w:ind w:left="2160"/>
      </w:pPr>
      <w:r>
        <w:t>Breeding Stats page – GT will send LS this.</w:t>
      </w:r>
    </w:p>
    <w:p w:rsidR="008F3090" w:rsidRDefault="008F3090" w:rsidP="0034272B">
      <w:pPr>
        <w:pStyle w:val="ListParagraph"/>
        <w:ind w:left="2160"/>
      </w:pPr>
      <w:r>
        <w:t>Member Login – all except Performance</w:t>
      </w:r>
      <w:r w:rsidR="009B4BD0">
        <w:t>.</w:t>
      </w:r>
    </w:p>
    <w:p w:rsidR="0034272B" w:rsidRPr="00FB7EE4" w:rsidRDefault="0034272B" w:rsidP="0034272B">
      <w:pPr>
        <w:pStyle w:val="ListParagraph"/>
        <w:ind w:left="2160"/>
      </w:pPr>
    </w:p>
    <w:p w:rsidR="00402B1B" w:rsidRPr="00FB7EE4" w:rsidRDefault="00402B1B" w:rsidP="00402B1B">
      <w:pPr>
        <w:pStyle w:val="ListParagraph"/>
        <w:numPr>
          <w:ilvl w:val="0"/>
          <w:numId w:val="3"/>
        </w:numPr>
      </w:pPr>
      <w:r>
        <w:rPr>
          <w:b/>
          <w:bCs/>
        </w:rPr>
        <w:t xml:space="preserve">Membership Cards - details of printer </w:t>
      </w:r>
      <w:r w:rsidR="007D5C60">
        <w:rPr>
          <w:b/>
          <w:bCs/>
        </w:rPr>
        <w:t>attached</w:t>
      </w:r>
    </w:p>
    <w:p w:rsidR="00FB7EE4" w:rsidRDefault="00FB7EE4" w:rsidP="00FB7EE4">
      <w:pPr>
        <w:pStyle w:val="ListParagraph"/>
        <w:ind w:left="2160"/>
        <w:rPr>
          <w:bCs/>
          <w:color w:val="000000" w:themeColor="text1"/>
        </w:rPr>
      </w:pPr>
      <w:r w:rsidRPr="00FB7EE4">
        <w:rPr>
          <w:bCs/>
          <w:color w:val="000000" w:themeColor="text1"/>
        </w:rPr>
        <w:t>Quote</w:t>
      </w:r>
      <w:r>
        <w:rPr>
          <w:bCs/>
          <w:color w:val="000000" w:themeColor="text1"/>
        </w:rPr>
        <w:t xml:space="preserve"> from </w:t>
      </w:r>
      <w:proofErr w:type="spellStart"/>
      <w:r w:rsidR="00EB2EB4">
        <w:rPr>
          <w:bCs/>
          <w:color w:val="000000" w:themeColor="text1"/>
        </w:rPr>
        <w:t>L</w:t>
      </w:r>
      <w:r>
        <w:rPr>
          <w:bCs/>
          <w:color w:val="000000" w:themeColor="text1"/>
        </w:rPr>
        <w:t>esar</w:t>
      </w:r>
      <w:proofErr w:type="spellEnd"/>
      <w:r w:rsidRPr="00FB7EE4">
        <w:rPr>
          <w:bCs/>
          <w:color w:val="000000" w:themeColor="text1"/>
        </w:rPr>
        <w:t xml:space="preserve"> had been circulated.  </w:t>
      </w:r>
      <w:r w:rsidR="00FA0DD9">
        <w:rPr>
          <w:bCs/>
          <w:color w:val="000000" w:themeColor="text1"/>
        </w:rPr>
        <w:t>The ribbon costs £45.90 and b</w:t>
      </w:r>
      <w:r w:rsidRPr="00FB7EE4">
        <w:rPr>
          <w:bCs/>
          <w:color w:val="000000" w:themeColor="text1"/>
        </w:rPr>
        <w:t>lack ribbons will print 1200 single sided cards per ribbon, colour ribbons will print 250</w:t>
      </w:r>
      <w:r>
        <w:rPr>
          <w:bCs/>
          <w:color w:val="000000" w:themeColor="text1"/>
        </w:rPr>
        <w:t xml:space="preserve"> single sided cards.</w:t>
      </w:r>
      <w:r w:rsidR="004933E4">
        <w:rPr>
          <w:bCs/>
          <w:color w:val="000000" w:themeColor="text1"/>
        </w:rPr>
        <w:t xml:space="preserve">  The total cost will be £939.83 and this includes a £199.90 discount.</w:t>
      </w:r>
      <w:r w:rsidR="00FA0DD9">
        <w:rPr>
          <w:bCs/>
          <w:color w:val="000000" w:themeColor="text1"/>
        </w:rPr>
        <w:t xml:space="preserve">  This machine can do both bulk printing of cards and single ones which come in throughout the year.  After discussion, it </w:t>
      </w:r>
      <w:r w:rsidR="00A061E8">
        <w:rPr>
          <w:bCs/>
          <w:color w:val="000000" w:themeColor="text1"/>
        </w:rPr>
        <w:t xml:space="preserve">was proposed by AH and seconded by KW and </w:t>
      </w:r>
      <w:r w:rsidR="00FA0DD9">
        <w:rPr>
          <w:bCs/>
          <w:color w:val="000000" w:themeColor="text1"/>
        </w:rPr>
        <w:t>unanimously agreed this should be purchased.</w:t>
      </w:r>
    </w:p>
    <w:p w:rsidR="000F343F" w:rsidRDefault="000F343F" w:rsidP="00FB7EE4">
      <w:pPr>
        <w:pStyle w:val="ListParagraph"/>
        <w:ind w:left="2160"/>
        <w:rPr>
          <w:bCs/>
          <w:color w:val="000000" w:themeColor="text1"/>
        </w:rPr>
      </w:pPr>
    </w:p>
    <w:p w:rsidR="00402B1B" w:rsidRPr="00FB7EE4" w:rsidRDefault="00402B1B" w:rsidP="00402B1B">
      <w:pPr>
        <w:pStyle w:val="ListParagraph"/>
        <w:numPr>
          <w:ilvl w:val="0"/>
          <w:numId w:val="3"/>
        </w:numPr>
      </w:pPr>
      <w:r>
        <w:rPr>
          <w:b/>
          <w:bCs/>
        </w:rPr>
        <w:t>Fund Raising - 200 Club and Auction of Stallion Nominations</w:t>
      </w:r>
    </w:p>
    <w:p w:rsidR="00FB7EE4" w:rsidRDefault="00AC7AAB" w:rsidP="00FB7EE4">
      <w:pPr>
        <w:pStyle w:val="ListParagraph"/>
        <w:ind w:left="2160"/>
      </w:pPr>
      <w:r>
        <w:t xml:space="preserve">After discussion it was felt that the stallion nomination auction would be very complicated and needed looking into more.  </w:t>
      </w:r>
    </w:p>
    <w:p w:rsidR="00AC7AAB" w:rsidRDefault="00AC7AAB" w:rsidP="00FB7EE4">
      <w:pPr>
        <w:pStyle w:val="ListParagraph"/>
        <w:ind w:left="2160"/>
      </w:pPr>
      <w:r>
        <w:t>200 Club – AH feels that this is now outdated.  GE proposed and SG seconded</w:t>
      </w:r>
      <w:r w:rsidR="00786ECB">
        <w:t>,</w:t>
      </w:r>
      <w:r>
        <w:t xml:space="preserve"> and all agreed</w:t>
      </w:r>
      <w:r w:rsidR="00786ECB">
        <w:t>,</w:t>
      </w:r>
      <w:r>
        <w:t xml:space="preserve"> this would end on 31</w:t>
      </w:r>
      <w:r w:rsidRPr="00AC7AAB">
        <w:rPr>
          <w:vertAlign w:val="superscript"/>
        </w:rPr>
        <w:t>st</w:t>
      </w:r>
      <w:r>
        <w:t xml:space="preserve"> December 2021.    </w:t>
      </w:r>
    </w:p>
    <w:p w:rsidR="004933E4" w:rsidRPr="00FB7EE4" w:rsidRDefault="004933E4" w:rsidP="00FB7EE4">
      <w:pPr>
        <w:pStyle w:val="ListParagraph"/>
        <w:ind w:left="2160"/>
      </w:pPr>
    </w:p>
    <w:p w:rsidR="00402B1B" w:rsidRPr="00FB7EE4" w:rsidRDefault="00402B1B" w:rsidP="00402B1B">
      <w:pPr>
        <w:pStyle w:val="ListParagraph"/>
        <w:numPr>
          <w:ilvl w:val="0"/>
          <w:numId w:val="3"/>
        </w:numPr>
        <w:rPr>
          <w:b/>
        </w:rPr>
      </w:pPr>
      <w:r w:rsidRPr="00402B1B">
        <w:rPr>
          <w:b/>
          <w:color w:val="000000" w:themeColor="text1"/>
        </w:rPr>
        <w:t>Newsletter</w:t>
      </w:r>
      <w:r w:rsidR="00DB293A">
        <w:rPr>
          <w:b/>
          <w:color w:val="000000" w:themeColor="text1"/>
        </w:rPr>
        <w:t xml:space="preserve"> printing</w:t>
      </w:r>
      <w:r w:rsidRPr="00402B1B">
        <w:rPr>
          <w:b/>
          <w:color w:val="000000" w:themeColor="text1"/>
        </w:rPr>
        <w:t xml:space="preserve"> costs</w:t>
      </w:r>
    </w:p>
    <w:p w:rsidR="00FB7EE4" w:rsidRDefault="00FB7EE4" w:rsidP="00FB7EE4">
      <w:pPr>
        <w:pStyle w:val="ListParagraph"/>
        <w:ind w:left="2160"/>
        <w:rPr>
          <w:bCs/>
        </w:rPr>
      </w:pPr>
      <w:r>
        <w:rPr>
          <w:bCs/>
        </w:rPr>
        <w:t>Warwick Printers have quoted £83 for 200, 12</w:t>
      </w:r>
      <w:r w:rsidR="000B3C20">
        <w:rPr>
          <w:bCs/>
        </w:rPr>
        <w:t xml:space="preserve"> </w:t>
      </w:r>
      <w:r>
        <w:rPr>
          <w:bCs/>
        </w:rPr>
        <w:t>page, Newsletter plus postage costs.</w:t>
      </w:r>
      <w:r w:rsidR="00C96E8C">
        <w:rPr>
          <w:bCs/>
        </w:rPr>
        <w:t xml:space="preserve">  AH explained that the consumables for the Office printer was extremely expensive as it was necessary to use only HP toners.  It is therefore more economical to have them printed.</w:t>
      </w:r>
    </w:p>
    <w:p w:rsidR="00C96E8C" w:rsidRDefault="00C96E8C" w:rsidP="00FB7EE4">
      <w:pPr>
        <w:pStyle w:val="ListParagraph"/>
        <w:ind w:left="2160"/>
        <w:rPr>
          <w:bCs/>
        </w:rPr>
      </w:pPr>
      <w:r>
        <w:rPr>
          <w:bCs/>
        </w:rPr>
        <w:t>LS suggested making the newsletter email available only</w:t>
      </w:r>
      <w:r w:rsidR="00E1022C">
        <w:rPr>
          <w:bCs/>
        </w:rPr>
        <w:t xml:space="preserve"> </w:t>
      </w:r>
      <w:r>
        <w:rPr>
          <w:bCs/>
        </w:rPr>
        <w:t xml:space="preserve"> and after discussion it was agreed to put this decision in the Chairman</w:t>
      </w:r>
      <w:r w:rsidR="00E1022C">
        <w:rPr>
          <w:bCs/>
        </w:rPr>
        <w:t>'</w:t>
      </w:r>
      <w:r>
        <w:rPr>
          <w:bCs/>
        </w:rPr>
        <w:t>s AGM message.</w:t>
      </w:r>
      <w:r w:rsidR="00E1022C">
        <w:rPr>
          <w:bCs/>
        </w:rPr>
        <w:t xml:space="preserve"> Members could apply to have a printed newsletter. </w:t>
      </w:r>
    </w:p>
    <w:p w:rsidR="00FB7EE4" w:rsidRPr="00402B1B" w:rsidRDefault="00FB7EE4" w:rsidP="00FB7EE4">
      <w:pPr>
        <w:pStyle w:val="ListParagraph"/>
        <w:ind w:left="2160"/>
        <w:rPr>
          <w:b/>
        </w:rPr>
      </w:pPr>
    </w:p>
    <w:p w:rsidR="00402B1B" w:rsidRPr="00FB7EE4" w:rsidRDefault="00402B1B" w:rsidP="00402B1B">
      <w:pPr>
        <w:pStyle w:val="ListParagraph"/>
        <w:numPr>
          <w:ilvl w:val="0"/>
          <w:numId w:val="3"/>
        </w:numPr>
        <w:rPr>
          <w:b/>
        </w:rPr>
      </w:pPr>
      <w:r>
        <w:rPr>
          <w:b/>
          <w:color w:val="000000" w:themeColor="text1"/>
        </w:rPr>
        <w:t>Member benefits inc Connemara Chronicle</w:t>
      </w:r>
    </w:p>
    <w:p w:rsidR="00FB7EE4" w:rsidRDefault="00892123" w:rsidP="00FB7EE4">
      <w:pPr>
        <w:pStyle w:val="ListParagraph"/>
        <w:ind w:left="2160"/>
        <w:rPr>
          <w:bCs/>
        </w:rPr>
      </w:pPr>
      <w:r>
        <w:rPr>
          <w:bCs/>
        </w:rPr>
        <w:t>AH advised that the quote has been received by Orphans to print 800 Chronicles for £6992.  We currently have 665 members.  It was agreed by all to accept the quote and order 800.  After discussion it was agreed to be able to sell the Chronicle straight away but for an increased price of £15.   It was agreed it should be announced that there would only a certain amount available for sale</w:t>
      </w:r>
      <w:r w:rsidR="00B108B3">
        <w:rPr>
          <w:bCs/>
        </w:rPr>
        <w:t xml:space="preserve"> and that a minimum of 50 be retained for members that joined during the year</w:t>
      </w:r>
      <w:r>
        <w:rPr>
          <w:bCs/>
        </w:rPr>
        <w:t>.</w:t>
      </w:r>
    </w:p>
    <w:p w:rsidR="009E42D3" w:rsidRDefault="00D0558E" w:rsidP="00FB7EE4">
      <w:pPr>
        <w:pStyle w:val="ListParagraph"/>
        <w:ind w:left="2160"/>
        <w:rPr>
          <w:bCs/>
        </w:rPr>
      </w:pPr>
      <w:r>
        <w:rPr>
          <w:bCs/>
        </w:rPr>
        <w:t>Advertising costs will not be increased.</w:t>
      </w:r>
      <w:r w:rsidR="00B108B3">
        <w:rPr>
          <w:bCs/>
        </w:rPr>
        <w:t xml:space="preserve">  CC will find out how many copies overseas purchasers are intending to buy before the final order is placed.</w:t>
      </w:r>
    </w:p>
    <w:p w:rsidR="00D57F95" w:rsidRDefault="00D57F95" w:rsidP="00FB7EE4">
      <w:pPr>
        <w:pStyle w:val="ListParagraph"/>
        <w:ind w:left="2160"/>
        <w:rPr>
          <w:bCs/>
        </w:rPr>
      </w:pPr>
    </w:p>
    <w:p w:rsidR="00D57F95" w:rsidRDefault="00D57F95" w:rsidP="00FB7EE4">
      <w:pPr>
        <w:pStyle w:val="ListParagraph"/>
        <w:ind w:left="2160"/>
        <w:rPr>
          <w:bCs/>
        </w:rPr>
      </w:pPr>
      <w:r>
        <w:rPr>
          <w:bCs/>
        </w:rPr>
        <w:t xml:space="preserve">KW suggested that those members who had received Affiliation Rosettes could be invited to a Final at the Breed Show.  </w:t>
      </w:r>
      <w:r w:rsidR="00B108B3">
        <w:rPr>
          <w:bCs/>
        </w:rPr>
        <w:t xml:space="preserve">A card would need to be attached to each rosette with details on it. </w:t>
      </w:r>
      <w:r>
        <w:rPr>
          <w:bCs/>
        </w:rPr>
        <w:t xml:space="preserve">AW advised that these rosettes were sent out to about 20 shows normally.   RB advised </w:t>
      </w:r>
      <w:r>
        <w:rPr>
          <w:bCs/>
        </w:rPr>
        <w:lastRenderedPageBreak/>
        <w:t>that this could be added to the Schedule.</w:t>
      </w:r>
      <w:r w:rsidR="00B108B3">
        <w:rPr>
          <w:bCs/>
        </w:rPr>
        <w:t xml:space="preserve">  It was agreed that this be referred to the Show Committee for inclusion in the schedule.</w:t>
      </w:r>
    </w:p>
    <w:p w:rsidR="00633BBF" w:rsidRPr="00FB7EE4" w:rsidRDefault="00633BBF" w:rsidP="00FB7EE4">
      <w:pPr>
        <w:pStyle w:val="ListParagraph"/>
        <w:ind w:left="2160"/>
        <w:rPr>
          <w:bCs/>
        </w:rPr>
      </w:pPr>
    </w:p>
    <w:p w:rsidR="002812B5" w:rsidRPr="00FB7EE4" w:rsidRDefault="002812B5" w:rsidP="00402B1B">
      <w:pPr>
        <w:pStyle w:val="ListParagraph"/>
        <w:numPr>
          <w:ilvl w:val="0"/>
          <w:numId w:val="3"/>
        </w:numPr>
        <w:rPr>
          <w:b/>
        </w:rPr>
      </w:pPr>
      <w:r>
        <w:rPr>
          <w:b/>
          <w:color w:val="000000" w:themeColor="text1"/>
        </w:rPr>
        <w:t xml:space="preserve">Cost of </w:t>
      </w:r>
      <w:proofErr w:type="spellStart"/>
      <w:r>
        <w:rPr>
          <w:b/>
          <w:color w:val="000000" w:themeColor="text1"/>
        </w:rPr>
        <w:t>Xero</w:t>
      </w:r>
      <w:proofErr w:type="spellEnd"/>
      <w:r w:rsidR="00F1349C">
        <w:rPr>
          <w:b/>
          <w:color w:val="000000" w:themeColor="text1"/>
        </w:rPr>
        <w:t xml:space="preserve"> </w:t>
      </w:r>
    </w:p>
    <w:p w:rsidR="00FB7EE4" w:rsidRDefault="00E1022C" w:rsidP="00FB7EE4">
      <w:pPr>
        <w:pStyle w:val="ListParagraph"/>
        <w:ind w:left="2160"/>
        <w:rPr>
          <w:bCs/>
          <w:color w:val="000000" w:themeColor="text1"/>
        </w:rPr>
      </w:pPr>
      <w:r>
        <w:rPr>
          <w:bCs/>
          <w:color w:val="000000" w:themeColor="text1"/>
        </w:rPr>
        <w:t>Increase of £2.</w:t>
      </w:r>
      <w:r w:rsidR="00FB7EE4">
        <w:rPr>
          <w:bCs/>
          <w:color w:val="000000" w:themeColor="text1"/>
        </w:rPr>
        <w:t>month</w:t>
      </w:r>
      <w:r w:rsidR="00BE292A">
        <w:rPr>
          <w:bCs/>
          <w:color w:val="000000" w:themeColor="text1"/>
        </w:rPr>
        <w:t xml:space="preserve"> but we still get the 25% charity discount.</w:t>
      </w:r>
    </w:p>
    <w:p w:rsidR="00BE292A" w:rsidRDefault="00BE292A" w:rsidP="00FB7EE4">
      <w:pPr>
        <w:pStyle w:val="ListParagraph"/>
        <w:ind w:left="2160"/>
        <w:rPr>
          <w:bCs/>
          <w:color w:val="000000" w:themeColor="text1"/>
        </w:rPr>
      </w:pPr>
      <w:r>
        <w:rPr>
          <w:bCs/>
          <w:color w:val="000000" w:themeColor="text1"/>
        </w:rPr>
        <w:t>Office to be closed 25</w:t>
      </w:r>
      <w:r w:rsidRPr="00BE292A">
        <w:rPr>
          <w:bCs/>
          <w:color w:val="000000" w:themeColor="text1"/>
          <w:vertAlign w:val="superscript"/>
        </w:rPr>
        <w:t>th</w:t>
      </w:r>
      <w:r>
        <w:rPr>
          <w:bCs/>
          <w:color w:val="000000" w:themeColor="text1"/>
        </w:rPr>
        <w:t xml:space="preserve"> – 29</w:t>
      </w:r>
      <w:r w:rsidRPr="00BE292A">
        <w:rPr>
          <w:bCs/>
          <w:color w:val="000000" w:themeColor="text1"/>
          <w:vertAlign w:val="superscript"/>
        </w:rPr>
        <w:t>th</w:t>
      </w:r>
      <w:r>
        <w:rPr>
          <w:bCs/>
          <w:color w:val="000000" w:themeColor="text1"/>
        </w:rPr>
        <w:t xml:space="preserve"> October, at Ros </w:t>
      </w:r>
      <w:proofErr w:type="spellStart"/>
      <w:r>
        <w:rPr>
          <w:bCs/>
          <w:color w:val="000000" w:themeColor="text1"/>
        </w:rPr>
        <w:t>Stokeld’s</w:t>
      </w:r>
      <w:proofErr w:type="spellEnd"/>
      <w:r>
        <w:rPr>
          <w:bCs/>
          <w:color w:val="000000" w:themeColor="text1"/>
        </w:rPr>
        <w:t xml:space="preserve"> suggestion, whilst we change the accounts over to </w:t>
      </w:r>
      <w:proofErr w:type="spellStart"/>
      <w:r>
        <w:rPr>
          <w:bCs/>
          <w:color w:val="000000" w:themeColor="text1"/>
        </w:rPr>
        <w:t>Xero</w:t>
      </w:r>
      <w:proofErr w:type="spellEnd"/>
      <w:r>
        <w:rPr>
          <w:bCs/>
          <w:color w:val="000000" w:themeColor="text1"/>
        </w:rPr>
        <w:t xml:space="preserve"> from Grassroots.</w:t>
      </w:r>
    </w:p>
    <w:p w:rsidR="00FB7EE4" w:rsidRPr="00FB7EE4" w:rsidRDefault="00FB7EE4" w:rsidP="00FB7EE4">
      <w:pPr>
        <w:pStyle w:val="ListParagraph"/>
        <w:ind w:left="2160"/>
        <w:rPr>
          <w:bCs/>
        </w:rPr>
      </w:pPr>
    </w:p>
    <w:p w:rsidR="004C39FB" w:rsidRPr="000C0D52" w:rsidRDefault="004C39FB" w:rsidP="00402B1B">
      <w:pPr>
        <w:pStyle w:val="ListParagraph"/>
        <w:numPr>
          <w:ilvl w:val="0"/>
          <w:numId w:val="3"/>
        </w:numPr>
        <w:rPr>
          <w:b/>
        </w:rPr>
      </w:pPr>
      <w:r>
        <w:rPr>
          <w:b/>
          <w:color w:val="000000" w:themeColor="text1"/>
        </w:rPr>
        <w:t>AGM arrangements inc Peter Ward Cup</w:t>
      </w:r>
      <w:r w:rsidR="00633BBF">
        <w:rPr>
          <w:b/>
          <w:color w:val="000000" w:themeColor="text1"/>
        </w:rPr>
        <w:t>/Glass Bowl</w:t>
      </w:r>
    </w:p>
    <w:p w:rsidR="009E42D3" w:rsidRDefault="009E42D3" w:rsidP="00FB7EE4">
      <w:pPr>
        <w:pStyle w:val="ListParagraph"/>
        <w:ind w:left="2160"/>
        <w:rPr>
          <w:bCs/>
        </w:rPr>
      </w:pPr>
      <w:r>
        <w:rPr>
          <w:bCs/>
        </w:rPr>
        <w:t>Peter Ward Cup – Carolyn Day</w:t>
      </w:r>
    </w:p>
    <w:p w:rsidR="009E42D3" w:rsidRDefault="009E42D3" w:rsidP="00FB7EE4">
      <w:pPr>
        <w:pStyle w:val="ListParagraph"/>
        <w:ind w:left="2160"/>
        <w:rPr>
          <w:bCs/>
        </w:rPr>
      </w:pPr>
      <w:r>
        <w:rPr>
          <w:bCs/>
        </w:rPr>
        <w:t xml:space="preserve">Glass Bowl – Keith </w:t>
      </w:r>
      <w:proofErr w:type="spellStart"/>
      <w:r>
        <w:rPr>
          <w:bCs/>
        </w:rPr>
        <w:t>Twyman</w:t>
      </w:r>
      <w:proofErr w:type="spellEnd"/>
    </w:p>
    <w:p w:rsidR="000C0D52" w:rsidRDefault="000C0D52" w:rsidP="00FB7EE4">
      <w:pPr>
        <w:pStyle w:val="ListParagraph"/>
        <w:ind w:left="2160"/>
        <w:rPr>
          <w:bCs/>
        </w:rPr>
      </w:pPr>
      <w:r>
        <w:rPr>
          <w:bCs/>
        </w:rPr>
        <w:t xml:space="preserve">Points Trophies and rosettes – RB has </w:t>
      </w:r>
      <w:r w:rsidR="00A55AFA">
        <w:rPr>
          <w:bCs/>
        </w:rPr>
        <w:t>worked out the points</w:t>
      </w:r>
      <w:r>
        <w:rPr>
          <w:bCs/>
        </w:rPr>
        <w:t xml:space="preserve">.  </w:t>
      </w:r>
      <w:r w:rsidR="00A55AFA">
        <w:rPr>
          <w:bCs/>
        </w:rPr>
        <w:t>It was agreed w</w:t>
      </w:r>
      <w:r>
        <w:rPr>
          <w:bCs/>
        </w:rPr>
        <w:t xml:space="preserve">here the trophies are shared on points the two winners get rosettes </w:t>
      </w:r>
      <w:r w:rsidR="00A11997">
        <w:rPr>
          <w:bCs/>
        </w:rPr>
        <w:t>but no</w:t>
      </w:r>
      <w:r>
        <w:rPr>
          <w:bCs/>
        </w:rPr>
        <w:t xml:space="preserve"> reserve</w:t>
      </w:r>
      <w:r w:rsidR="00A11997">
        <w:rPr>
          <w:bCs/>
        </w:rPr>
        <w:t xml:space="preserve"> trophy winner rosette is awarded</w:t>
      </w:r>
      <w:r>
        <w:rPr>
          <w:bCs/>
        </w:rPr>
        <w:t>.</w:t>
      </w:r>
    </w:p>
    <w:p w:rsidR="000C0D52" w:rsidRDefault="000C0D52" w:rsidP="00FB7EE4">
      <w:pPr>
        <w:pStyle w:val="ListParagraph"/>
        <w:ind w:left="2160"/>
        <w:rPr>
          <w:bCs/>
        </w:rPr>
      </w:pPr>
    </w:p>
    <w:p w:rsidR="000C0D52" w:rsidRPr="00FB7EE4" w:rsidRDefault="00F2494F" w:rsidP="00FB7EE4">
      <w:pPr>
        <w:pStyle w:val="ListParagraph"/>
        <w:ind w:left="2160"/>
        <w:rPr>
          <w:bCs/>
        </w:rPr>
      </w:pPr>
      <w:r>
        <w:rPr>
          <w:bCs/>
        </w:rPr>
        <w:t xml:space="preserve">The details of the booking at </w:t>
      </w:r>
      <w:r w:rsidR="000C0D52">
        <w:rPr>
          <w:bCs/>
        </w:rPr>
        <w:t xml:space="preserve">The </w:t>
      </w:r>
      <w:proofErr w:type="spellStart"/>
      <w:r w:rsidR="000C0D52">
        <w:rPr>
          <w:bCs/>
        </w:rPr>
        <w:t>Charlecote</w:t>
      </w:r>
      <w:proofErr w:type="spellEnd"/>
      <w:r w:rsidR="000C0D52">
        <w:rPr>
          <w:bCs/>
        </w:rPr>
        <w:t xml:space="preserve"> Pheasant Hotel. Stratford on Avon</w:t>
      </w:r>
      <w:r>
        <w:rPr>
          <w:bCs/>
        </w:rPr>
        <w:t xml:space="preserve"> were discussed. </w:t>
      </w:r>
      <w:r w:rsidR="000C0D52">
        <w:rPr>
          <w:bCs/>
        </w:rPr>
        <w:t xml:space="preserve"> </w:t>
      </w:r>
    </w:p>
    <w:p w:rsidR="00402B1B" w:rsidRPr="00402B1B" w:rsidRDefault="00402B1B" w:rsidP="00402B1B"/>
    <w:p w:rsidR="00BE476E" w:rsidRDefault="00E1022C" w:rsidP="00E1022C">
      <w:pPr>
        <w:ind w:left="1800"/>
        <w:rPr>
          <w:b/>
          <w:bCs/>
        </w:rPr>
      </w:pPr>
      <w:r>
        <w:rPr>
          <w:b/>
          <w:bCs/>
        </w:rPr>
        <w:t xml:space="preserve">Under </w:t>
      </w:r>
      <w:r w:rsidR="006A0CFF" w:rsidRPr="00EF64A6">
        <w:rPr>
          <w:b/>
          <w:bCs/>
        </w:rPr>
        <w:t xml:space="preserve">Registration </w:t>
      </w:r>
      <w:r w:rsidR="00BE476E">
        <w:rPr>
          <w:b/>
          <w:bCs/>
        </w:rPr>
        <w:t>Matters</w:t>
      </w:r>
    </w:p>
    <w:p w:rsidR="00260BB9" w:rsidRDefault="00260BB9" w:rsidP="00260BB9">
      <w:pPr>
        <w:ind w:left="1800"/>
        <w:rPr>
          <w:b/>
          <w:bCs/>
        </w:rPr>
      </w:pPr>
    </w:p>
    <w:p w:rsidR="00466674" w:rsidRDefault="00402B1B" w:rsidP="00BE476E">
      <w:pPr>
        <w:pStyle w:val="ListParagraph"/>
        <w:numPr>
          <w:ilvl w:val="0"/>
          <w:numId w:val="4"/>
        </w:numPr>
        <w:rPr>
          <w:b/>
          <w:bCs/>
        </w:rPr>
      </w:pPr>
      <w:r w:rsidRPr="00402B1B">
        <w:rPr>
          <w:b/>
          <w:bCs/>
        </w:rPr>
        <w:t>Colt Inspections 2022</w:t>
      </w:r>
      <w:r w:rsidR="00BE476E" w:rsidRPr="00402B1B">
        <w:rPr>
          <w:b/>
          <w:bCs/>
        </w:rPr>
        <w:t xml:space="preserve"> </w:t>
      </w:r>
    </w:p>
    <w:p w:rsidR="00466674" w:rsidRDefault="00FE5F7E" w:rsidP="00466674">
      <w:pPr>
        <w:pStyle w:val="ListParagraph"/>
        <w:ind w:left="2160"/>
      </w:pPr>
      <w:r>
        <w:t>It was agreed that this should be discussed when we knew the whereabouts of the colts.</w:t>
      </w:r>
    </w:p>
    <w:p w:rsidR="00EB2EB4" w:rsidRPr="00FB7EE4" w:rsidRDefault="00EB2EB4" w:rsidP="00FB7EE4">
      <w:pPr>
        <w:pStyle w:val="ListParagraph"/>
        <w:ind w:left="2160"/>
      </w:pPr>
    </w:p>
    <w:p w:rsidR="00BE476E" w:rsidRDefault="00BE476E" w:rsidP="006A0CFF">
      <w:pPr>
        <w:pStyle w:val="ListParagraph"/>
        <w:numPr>
          <w:ilvl w:val="0"/>
          <w:numId w:val="4"/>
        </w:numPr>
        <w:rPr>
          <w:b/>
          <w:bCs/>
        </w:rPr>
      </w:pPr>
      <w:r w:rsidRPr="00402B1B">
        <w:rPr>
          <w:b/>
          <w:bCs/>
        </w:rPr>
        <w:t>Filly Inspection</w:t>
      </w:r>
      <w:r w:rsidR="00402B1B" w:rsidRPr="00402B1B">
        <w:rPr>
          <w:b/>
          <w:bCs/>
        </w:rPr>
        <w:t>s</w:t>
      </w:r>
      <w:r w:rsidR="002812B5">
        <w:rPr>
          <w:b/>
          <w:bCs/>
        </w:rPr>
        <w:t xml:space="preserve"> guidelines</w:t>
      </w:r>
      <w:r w:rsidR="00532B2B">
        <w:rPr>
          <w:b/>
          <w:bCs/>
        </w:rPr>
        <w:t xml:space="preserve">, </w:t>
      </w:r>
      <w:r w:rsidR="00402B1B">
        <w:rPr>
          <w:b/>
          <w:bCs/>
        </w:rPr>
        <w:t>applications fo</w:t>
      </w:r>
      <w:r w:rsidR="008522DC">
        <w:rPr>
          <w:b/>
          <w:bCs/>
        </w:rPr>
        <w:t>r private inspections,</w:t>
      </w:r>
      <w:r w:rsidR="00DB293A">
        <w:rPr>
          <w:b/>
          <w:bCs/>
        </w:rPr>
        <w:t xml:space="preserve"> </w:t>
      </w:r>
      <w:r w:rsidR="00532B2B">
        <w:rPr>
          <w:b/>
          <w:bCs/>
        </w:rPr>
        <w:t>Vale View credit £147.00</w:t>
      </w:r>
      <w:r w:rsidR="008522DC">
        <w:rPr>
          <w:b/>
          <w:bCs/>
        </w:rPr>
        <w:t xml:space="preserve"> &amp; seminar Filly Inspectors.</w:t>
      </w:r>
    </w:p>
    <w:p w:rsidR="00D766AF" w:rsidRDefault="00D766AF" w:rsidP="00D766AF">
      <w:pPr>
        <w:pStyle w:val="ListParagraph"/>
        <w:ind w:left="2160"/>
      </w:pPr>
      <w:r w:rsidRPr="00D766AF">
        <w:t>It was agreed that the Registrations Committee look into the filly inspection guidelines.</w:t>
      </w:r>
      <w:r>
        <w:t xml:space="preserve">  A seminar for filly inspectors to be organised in 2022.  </w:t>
      </w:r>
    </w:p>
    <w:p w:rsidR="00E1022C" w:rsidRDefault="00FF3720" w:rsidP="00E1022C">
      <w:pPr>
        <w:pStyle w:val="ListParagraph"/>
        <w:ind w:left="2160"/>
      </w:pPr>
      <w:r>
        <w:t xml:space="preserve">Credit at Vale View of £147.  AH suggests we offer it to the Midlands Region for one of their events.  </w:t>
      </w:r>
    </w:p>
    <w:p w:rsidR="00E1022C" w:rsidRDefault="00E1022C" w:rsidP="00E1022C">
      <w:pPr>
        <w:pStyle w:val="ListParagraph"/>
        <w:ind w:left="2160"/>
      </w:pPr>
    </w:p>
    <w:p w:rsidR="00260BB9" w:rsidRDefault="002A7F7A" w:rsidP="00E1022C">
      <w:pPr>
        <w:pStyle w:val="ListParagraph"/>
        <w:numPr>
          <w:ilvl w:val="0"/>
          <w:numId w:val="4"/>
        </w:numPr>
        <w:rPr>
          <w:b/>
          <w:bCs/>
        </w:rPr>
      </w:pPr>
      <w:r>
        <w:rPr>
          <w:b/>
          <w:bCs/>
        </w:rPr>
        <w:t xml:space="preserve">Part Bred rules </w:t>
      </w:r>
      <w:r w:rsidR="007D5C60">
        <w:rPr>
          <w:b/>
          <w:bCs/>
        </w:rPr>
        <w:t>- attached with possible amendments</w:t>
      </w:r>
    </w:p>
    <w:p w:rsidR="00592568" w:rsidRDefault="00592568" w:rsidP="00EB2EB4">
      <w:pPr>
        <w:pStyle w:val="ListParagraph"/>
        <w:ind w:left="2160"/>
      </w:pPr>
    </w:p>
    <w:p w:rsidR="00EB2EB4" w:rsidRDefault="00592568" w:rsidP="00EB2EB4">
      <w:pPr>
        <w:pStyle w:val="ListParagraph"/>
        <w:ind w:left="2160"/>
      </w:pPr>
      <w:r>
        <w:t xml:space="preserve">After discussion it was agreed that Rule </w:t>
      </w:r>
      <w:r w:rsidR="00870C1E">
        <w:t>3</w:t>
      </w:r>
      <w:r>
        <w:t xml:space="preserve"> be deleted.</w:t>
      </w:r>
    </w:p>
    <w:p w:rsidR="00592568" w:rsidRDefault="002474D3" w:rsidP="00EB2EB4">
      <w:pPr>
        <w:pStyle w:val="ListParagraph"/>
        <w:ind w:left="2160"/>
      </w:pPr>
      <w:proofErr w:type="spellStart"/>
      <w:r>
        <w:t>Overstamping</w:t>
      </w:r>
      <w:proofErr w:type="spellEnd"/>
      <w:r>
        <w:t xml:space="preserve"> </w:t>
      </w:r>
      <w:r w:rsidR="00D6424E">
        <w:t xml:space="preserve">passports of part bred ponies – currently the Society </w:t>
      </w:r>
      <w:r>
        <w:t>accepts pedigree printed in original passport whereas part bred foals require DNA testing.  It was agreed that this remain as it is.</w:t>
      </w:r>
    </w:p>
    <w:p w:rsidR="002474D3" w:rsidRDefault="002474D3" w:rsidP="00EB2EB4">
      <w:pPr>
        <w:pStyle w:val="ListParagraph"/>
        <w:ind w:left="2160"/>
      </w:pPr>
      <w:r>
        <w:t>It was also agreed to add</w:t>
      </w:r>
      <w:r w:rsidR="00D6424E">
        <w:t xml:space="preserve"> to registration forms</w:t>
      </w:r>
      <w:r>
        <w:t xml:space="preserve"> that it is advised a HW test be undertaken for part bred foals.</w:t>
      </w:r>
    </w:p>
    <w:p w:rsidR="00E967D8" w:rsidRPr="00EB2EB4" w:rsidRDefault="00E967D8" w:rsidP="00EB2EB4">
      <w:pPr>
        <w:pStyle w:val="ListParagraph"/>
        <w:ind w:left="2160"/>
      </w:pPr>
      <w:r>
        <w:t>It was proposed by GE and seconded by JW that the above be adopted.</w:t>
      </w:r>
    </w:p>
    <w:p w:rsidR="00E567C7" w:rsidRDefault="00E567C7" w:rsidP="004141AB">
      <w:pPr>
        <w:ind w:left="2160"/>
        <w:rPr>
          <w:b/>
          <w:bCs/>
        </w:rPr>
      </w:pPr>
    </w:p>
    <w:p w:rsidR="004C39FB" w:rsidRDefault="008E00FF" w:rsidP="004C39FB">
      <w:pPr>
        <w:ind w:left="1440"/>
        <w:rPr>
          <w:b/>
          <w:bCs/>
        </w:rPr>
      </w:pPr>
      <w:r>
        <w:rPr>
          <w:b/>
          <w:bCs/>
        </w:rPr>
        <w:t xml:space="preserve">Under </w:t>
      </w:r>
      <w:r w:rsidR="00EE6DE0">
        <w:rPr>
          <w:b/>
          <w:bCs/>
        </w:rPr>
        <w:t xml:space="preserve"> </w:t>
      </w:r>
      <w:r w:rsidR="004C39FB">
        <w:rPr>
          <w:b/>
          <w:bCs/>
        </w:rPr>
        <w:t>Shows Committee Matters</w:t>
      </w:r>
      <w:r w:rsidR="007F03D2">
        <w:rPr>
          <w:b/>
          <w:bCs/>
        </w:rPr>
        <w:t xml:space="preserve"> - Minutes previously circulated</w:t>
      </w:r>
    </w:p>
    <w:p w:rsidR="00E967D8" w:rsidRDefault="00E967D8" w:rsidP="00A207C5">
      <w:pPr>
        <w:ind w:left="1440" w:firstLine="360"/>
      </w:pPr>
    </w:p>
    <w:p w:rsidR="007F03D2" w:rsidRDefault="00A207C5" w:rsidP="00A207C5">
      <w:pPr>
        <w:ind w:left="1440" w:firstLine="360"/>
        <w:rPr>
          <w:b/>
          <w:bCs/>
        </w:rPr>
      </w:pPr>
      <w:r w:rsidRPr="00A207C5">
        <w:t>It was proposed by GE and seconded by AW these were a true record</w:t>
      </w:r>
      <w:r>
        <w:rPr>
          <w:b/>
          <w:bCs/>
        </w:rPr>
        <w:t>.</w:t>
      </w:r>
    </w:p>
    <w:p w:rsidR="00A207C5" w:rsidRDefault="00A207C5" w:rsidP="004C39FB">
      <w:pPr>
        <w:ind w:left="1440"/>
        <w:rPr>
          <w:b/>
          <w:bCs/>
        </w:rPr>
      </w:pPr>
    </w:p>
    <w:p w:rsidR="007F03D2" w:rsidRDefault="007F03D2" w:rsidP="007F03D2">
      <w:pPr>
        <w:pStyle w:val="ListParagraph"/>
        <w:numPr>
          <w:ilvl w:val="0"/>
          <w:numId w:val="14"/>
        </w:numPr>
        <w:rPr>
          <w:b/>
          <w:bCs/>
        </w:rPr>
      </w:pPr>
      <w:r>
        <w:rPr>
          <w:b/>
          <w:bCs/>
        </w:rPr>
        <w:t xml:space="preserve">2022 Show dates Breed Show </w:t>
      </w:r>
      <w:r w:rsidR="00EE2E33">
        <w:rPr>
          <w:b/>
          <w:bCs/>
        </w:rPr>
        <w:t>&amp; Northern Show</w:t>
      </w:r>
    </w:p>
    <w:p w:rsidR="00FB7EE4" w:rsidRDefault="007A766B" w:rsidP="00FB7EE4">
      <w:pPr>
        <w:pStyle w:val="ListParagraph"/>
        <w:ind w:left="2160"/>
      </w:pPr>
      <w:r>
        <w:t xml:space="preserve">The Breed Show will be at </w:t>
      </w:r>
      <w:proofErr w:type="spellStart"/>
      <w:r>
        <w:t>Moreton</w:t>
      </w:r>
      <w:proofErr w:type="spellEnd"/>
      <w:r>
        <w:t xml:space="preserve"> Morrell on </w:t>
      </w:r>
      <w:r w:rsidR="00EB2EB4">
        <w:t>15/16</w:t>
      </w:r>
      <w:r w:rsidR="00EB2EB4" w:rsidRPr="00EB2EB4">
        <w:rPr>
          <w:vertAlign w:val="superscript"/>
        </w:rPr>
        <w:t>th</w:t>
      </w:r>
      <w:r w:rsidR="00EB2EB4">
        <w:t xml:space="preserve"> July 2022</w:t>
      </w:r>
    </w:p>
    <w:p w:rsidR="00EB2EB4" w:rsidRDefault="00EB2EB4" w:rsidP="00FB7EE4">
      <w:pPr>
        <w:pStyle w:val="ListParagraph"/>
        <w:ind w:left="2160"/>
      </w:pPr>
      <w:r>
        <w:t xml:space="preserve">The Northern Show will </w:t>
      </w:r>
      <w:r w:rsidR="00E967D8">
        <w:t xml:space="preserve">at Warren Farm </w:t>
      </w:r>
      <w:r>
        <w:t>on 6</w:t>
      </w:r>
      <w:r w:rsidRPr="00EB2EB4">
        <w:rPr>
          <w:vertAlign w:val="superscript"/>
        </w:rPr>
        <w:t>th</w:t>
      </w:r>
      <w:r>
        <w:t xml:space="preserve"> July 2022</w:t>
      </w:r>
    </w:p>
    <w:p w:rsidR="00E967D8" w:rsidRDefault="00E967D8" w:rsidP="00FB7EE4">
      <w:pPr>
        <w:pStyle w:val="ListParagraph"/>
        <w:ind w:left="2160"/>
      </w:pPr>
    </w:p>
    <w:p w:rsidR="007A766B" w:rsidRPr="00FB7EE4" w:rsidRDefault="007A766B" w:rsidP="00FB7EE4">
      <w:pPr>
        <w:pStyle w:val="ListParagraph"/>
        <w:ind w:left="2160"/>
      </w:pPr>
    </w:p>
    <w:p w:rsidR="007F03D2" w:rsidRDefault="007F03D2" w:rsidP="007F03D2">
      <w:pPr>
        <w:pStyle w:val="ListParagraph"/>
        <w:numPr>
          <w:ilvl w:val="0"/>
          <w:numId w:val="14"/>
        </w:numPr>
        <w:rPr>
          <w:b/>
          <w:bCs/>
        </w:rPr>
      </w:pPr>
      <w:r>
        <w:rPr>
          <w:b/>
          <w:bCs/>
        </w:rPr>
        <w:t>Judges</w:t>
      </w:r>
      <w:r w:rsidR="00EE2E33">
        <w:rPr>
          <w:b/>
          <w:bCs/>
        </w:rPr>
        <w:t xml:space="preserve"> - Breed Show</w:t>
      </w:r>
    </w:p>
    <w:p w:rsidR="000F343F" w:rsidRDefault="000F343F" w:rsidP="000F343F">
      <w:pPr>
        <w:pStyle w:val="ListParagraph"/>
        <w:ind w:left="2160"/>
      </w:pPr>
      <w:r>
        <w:t>GE advised all the Judges decided at the Show Committee Meeting</w:t>
      </w:r>
      <w:r w:rsidR="00EB6960">
        <w:t xml:space="preserve"> have accepted with the exception of</w:t>
      </w:r>
      <w:r>
        <w:t xml:space="preserve"> Debbie Spears</w:t>
      </w:r>
      <w:r w:rsidR="00EB6960">
        <w:t xml:space="preserve"> who has a previous commitment</w:t>
      </w:r>
      <w:r>
        <w:t>.</w:t>
      </w:r>
    </w:p>
    <w:p w:rsidR="000F343F" w:rsidRDefault="000F343F" w:rsidP="000F343F">
      <w:pPr>
        <w:pStyle w:val="ListParagraph"/>
        <w:ind w:left="2160"/>
      </w:pPr>
      <w:r>
        <w:t xml:space="preserve">Janet James </w:t>
      </w:r>
      <w:r w:rsidR="00EB6960">
        <w:t xml:space="preserve">has </w:t>
      </w:r>
      <w:r>
        <w:t xml:space="preserve">suggested Rachel </w:t>
      </w:r>
      <w:proofErr w:type="spellStart"/>
      <w:r>
        <w:t>Bown</w:t>
      </w:r>
      <w:proofErr w:type="spellEnd"/>
      <w:r>
        <w:t xml:space="preserve"> as a replacement for D</w:t>
      </w:r>
      <w:r w:rsidR="00EB6960">
        <w:t xml:space="preserve">ebbie </w:t>
      </w:r>
      <w:r>
        <w:t>S</w:t>
      </w:r>
      <w:r w:rsidR="00EB6960">
        <w:t>pears</w:t>
      </w:r>
      <w:r>
        <w:t xml:space="preserve"> in the WHP</w:t>
      </w:r>
      <w:r w:rsidR="00EB6960">
        <w:t xml:space="preserve"> classes</w:t>
      </w:r>
      <w:r>
        <w:t xml:space="preserve">.  </w:t>
      </w:r>
    </w:p>
    <w:p w:rsidR="00E75D34" w:rsidRPr="000F343F" w:rsidRDefault="00E75D34" w:rsidP="000F343F">
      <w:pPr>
        <w:pStyle w:val="ListParagraph"/>
        <w:ind w:left="2160"/>
      </w:pPr>
      <w:r>
        <w:t>AH has asked Mary Low to judge the Supreme and is awaiting a reply.</w:t>
      </w:r>
    </w:p>
    <w:p w:rsidR="00FB7EE4" w:rsidRPr="00FB7EE4" w:rsidRDefault="00FB7EE4" w:rsidP="00FB7EE4">
      <w:pPr>
        <w:pStyle w:val="ListParagraph"/>
        <w:ind w:left="2160"/>
      </w:pPr>
    </w:p>
    <w:p w:rsidR="007F03D2" w:rsidRDefault="00260BB9" w:rsidP="007F03D2">
      <w:pPr>
        <w:pStyle w:val="ListParagraph"/>
        <w:numPr>
          <w:ilvl w:val="0"/>
          <w:numId w:val="14"/>
        </w:numPr>
        <w:rPr>
          <w:b/>
          <w:bCs/>
        </w:rPr>
      </w:pPr>
      <w:r>
        <w:rPr>
          <w:b/>
          <w:bCs/>
        </w:rPr>
        <w:t>Purchase of Gazebo</w:t>
      </w:r>
    </w:p>
    <w:p w:rsidR="00FB7EE4" w:rsidRDefault="00FB7EE4" w:rsidP="00FB7EE4">
      <w:pPr>
        <w:pStyle w:val="ListParagraph"/>
        <w:ind w:left="2160"/>
      </w:pPr>
      <w:r>
        <w:t>Two quotes had been previously circulated</w:t>
      </w:r>
      <w:r w:rsidR="00410E69">
        <w:t>.</w:t>
      </w:r>
      <w:r w:rsidR="007D5633">
        <w:t xml:space="preserve">  It was </w:t>
      </w:r>
      <w:r w:rsidR="00230484">
        <w:t>agreed</w:t>
      </w:r>
      <w:r w:rsidR="007D5633">
        <w:t xml:space="preserve"> to purchase the gazebo </w:t>
      </w:r>
      <w:r w:rsidR="00BE0A05">
        <w:t xml:space="preserve">from Surf &amp; Turf.  </w:t>
      </w:r>
    </w:p>
    <w:p w:rsidR="00FB7EE4" w:rsidRPr="00FB7EE4" w:rsidRDefault="00FB7EE4" w:rsidP="00FB7EE4">
      <w:pPr>
        <w:pStyle w:val="ListParagraph"/>
        <w:ind w:left="2160"/>
      </w:pPr>
    </w:p>
    <w:p w:rsidR="00EE6DE0" w:rsidRDefault="00BE476E" w:rsidP="008522DC">
      <w:pPr>
        <w:pStyle w:val="ListParagraph"/>
        <w:numPr>
          <w:ilvl w:val="0"/>
          <w:numId w:val="13"/>
        </w:numPr>
        <w:rPr>
          <w:b/>
          <w:bCs/>
        </w:rPr>
      </w:pPr>
      <w:proofErr w:type="spellStart"/>
      <w:r w:rsidRPr="008522DC">
        <w:rPr>
          <w:b/>
          <w:bCs/>
        </w:rPr>
        <w:t>Eventing</w:t>
      </w:r>
      <w:proofErr w:type="spellEnd"/>
      <w:r w:rsidRPr="008522DC">
        <w:rPr>
          <w:b/>
          <w:bCs/>
        </w:rPr>
        <w:t xml:space="preserve"> Championships </w:t>
      </w:r>
      <w:r w:rsidR="00E23816" w:rsidRPr="008522DC">
        <w:rPr>
          <w:b/>
          <w:bCs/>
        </w:rPr>
        <w:t>–</w:t>
      </w:r>
      <w:r w:rsidR="006C1D56">
        <w:rPr>
          <w:b/>
          <w:bCs/>
        </w:rPr>
        <w:t xml:space="preserve"> </w:t>
      </w:r>
      <w:r w:rsidR="008522DC">
        <w:rPr>
          <w:b/>
          <w:bCs/>
        </w:rPr>
        <w:t>Report</w:t>
      </w:r>
      <w:r w:rsidR="00E75BDF">
        <w:rPr>
          <w:b/>
          <w:bCs/>
        </w:rPr>
        <w:t xml:space="preserve"> &amp; lame pony competing - SG's email attached</w:t>
      </w:r>
    </w:p>
    <w:p w:rsidR="00BE0A05" w:rsidRDefault="00BE0A05" w:rsidP="00BE0A05">
      <w:pPr>
        <w:pStyle w:val="ListParagraph"/>
        <w:ind w:left="2160"/>
        <w:rPr>
          <w:b/>
          <w:bCs/>
        </w:rPr>
      </w:pPr>
    </w:p>
    <w:p w:rsidR="00AB2EC0" w:rsidRDefault="00BE0A05" w:rsidP="008E00FF">
      <w:pPr>
        <w:pStyle w:val="ListParagraph"/>
        <w:numPr>
          <w:ilvl w:val="0"/>
          <w:numId w:val="13"/>
        </w:numPr>
      </w:pPr>
      <w:r>
        <w:t>AH and SG had attended</w:t>
      </w:r>
      <w:r w:rsidR="00230484">
        <w:t xml:space="preserve"> the </w:t>
      </w:r>
      <w:proofErr w:type="spellStart"/>
      <w:r w:rsidR="00230484">
        <w:t>Eventing</w:t>
      </w:r>
      <w:proofErr w:type="spellEnd"/>
      <w:r w:rsidR="00230484">
        <w:t xml:space="preserve"> Championship</w:t>
      </w:r>
      <w:r>
        <w:t xml:space="preserve"> and it was an excellent occasion which was very well run.  </w:t>
      </w:r>
      <w:r w:rsidR="008E00FF">
        <w:t xml:space="preserve">There was some discussion about a lame pony competing but it was agreed that there was nothing to be done as the dressage judge had not eliminated it. </w:t>
      </w:r>
    </w:p>
    <w:p w:rsidR="00AB2EC0" w:rsidRPr="00FB7EE4" w:rsidRDefault="00AB2EC0" w:rsidP="00FB7EE4">
      <w:pPr>
        <w:pStyle w:val="ListParagraph"/>
        <w:ind w:left="2160"/>
      </w:pPr>
    </w:p>
    <w:p w:rsidR="00260BB9" w:rsidRDefault="008522DC" w:rsidP="00260BB9">
      <w:pPr>
        <w:pStyle w:val="ListParagraph"/>
        <w:numPr>
          <w:ilvl w:val="0"/>
          <w:numId w:val="13"/>
        </w:numPr>
        <w:rPr>
          <w:b/>
          <w:bCs/>
        </w:rPr>
      </w:pPr>
      <w:r>
        <w:rPr>
          <w:b/>
          <w:bCs/>
        </w:rPr>
        <w:t xml:space="preserve">Performance Day </w:t>
      </w:r>
      <w:r w:rsidR="00FB7EE4">
        <w:rPr>
          <w:b/>
          <w:bCs/>
        </w:rPr>
        <w:t>–</w:t>
      </w:r>
      <w:r>
        <w:rPr>
          <w:b/>
          <w:bCs/>
        </w:rPr>
        <w:t xml:space="preserve"> plans</w:t>
      </w:r>
    </w:p>
    <w:p w:rsidR="00FB7EE4" w:rsidRDefault="007A766B" w:rsidP="007A766B">
      <w:pPr>
        <w:pStyle w:val="ListParagraph"/>
        <w:ind w:left="2160"/>
      </w:pPr>
      <w:r>
        <w:t xml:space="preserve">The Performance Day will be held at </w:t>
      </w:r>
      <w:proofErr w:type="spellStart"/>
      <w:r>
        <w:t>Blackwater</w:t>
      </w:r>
      <w:proofErr w:type="spellEnd"/>
      <w:r>
        <w:t xml:space="preserve"> Farm, Great </w:t>
      </w:r>
      <w:proofErr w:type="spellStart"/>
      <w:r>
        <w:t>Witchingham</w:t>
      </w:r>
      <w:proofErr w:type="spellEnd"/>
      <w:r>
        <w:t>, Norfolk on 10</w:t>
      </w:r>
      <w:r w:rsidRPr="007A766B">
        <w:rPr>
          <w:vertAlign w:val="superscript"/>
        </w:rPr>
        <w:t>th</w:t>
      </w:r>
      <w:r>
        <w:t xml:space="preserve"> October 2021.</w:t>
      </w:r>
    </w:p>
    <w:p w:rsidR="004236E5" w:rsidRDefault="004236E5" w:rsidP="007A766B">
      <w:pPr>
        <w:pStyle w:val="ListParagraph"/>
        <w:ind w:left="2160"/>
      </w:pPr>
      <w:r>
        <w:t>25 booked for dinner the night before.</w:t>
      </w:r>
    </w:p>
    <w:p w:rsidR="00466674" w:rsidRPr="007A766B" w:rsidRDefault="00466674" w:rsidP="007A766B">
      <w:pPr>
        <w:pStyle w:val="ListParagraph"/>
        <w:ind w:left="2160"/>
      </w:pPr>
    </w:p>
    <w:p w:rsidR="00FB7EE4" w:rsidRDefault="00FB7EE4" w:rsidP="00FB7EE4">
      <w:pPr>
        <w:pStyle w:val="ListParagraph"/>
        <w:ind w:left="2160"/>
        <w:rPr>
          <w:b/>
          <w:bCs/>
        </w:rPr>
      </w:pPr>
    </w:p>
    <w:p w:rsidR="00260BB9" w:rsidRDefault="00260BB9" w:rsidP="00260BB9">
      <w:pPr>
        <w:pStyle w:val="ListParagraph"/>
        <w:numPr>
          <w:ilvl w:val="0"/>
          <w:numId w:val="13"/>
        </w:numPr>
        <w:rPr>
          <w:b/>
          <w:bCs/>
        </w:rPr>
      </w:pPr>
      <w:r>
        <w:rPr>
          <w:b/>
          <w:bCs/>
        </w:rPr>
        <w:t>Showin</w:t>
      </w:r>
      <w:r w:rsidR="002A7F7A">
        <w:rPr>
          <w:b/>
          <w:bCs/>
        </w:rPr>
        <w:t>g Rules amendment</w:t>
      </w:r>
    </w:p>
    <w:p w:rsidR="00B4154B" w:rsidRDefault="00FB7EE4" w:rsidP="00FB7EE4">
      <w:pPr>
        <w:ind w:left="2160"/>
      </w:pPr>
      <w:r>
        <w:t xml:space="preserve">It </w:t>
      </w:r>
      <w:r w:rsidR="004C0F67">
        <w:t>wa</w:t>
      </w:r>
      <w:r>
        <w:t>s</w:t>
      </w:r>
      <w:r w:rsidR="004C0F67">
        <w:t xml:space="preserve"> agreed at the </w:t>
      </w:r>
      <w:proofErr w:type="spellStart"/>
      <w:r w:rsidR="004C0F67">
        <w:t>Prob</w:t>
      </w:r>
      <w:proofErr w:type="spellEnd"/>
      <w:r w:rsidR="004C0F67">
        <w:t xml:space="preserve"> Judges Meeting that</w:t>
      </w:r>
      <w:r>
        <w:t xml:space="preserve"> </w:t>
      </w:r>
      <w:r w:rsidR="004C0F67">
        <w:t xml:space="preserve">the rules be amended </w:t>
      </w:r>
      <w:r w:rsidR="00412F40">
        <w:t xml:space="preserve">to state </w:t>
      </w:r>
      <w:r w:rsidR="004C0F67">
        <w:t>c</w:t>
      </w:r>
      <w:r w:rsidR="00B4307B">
        <w:t xml:space="preserve">olts </w:t>
      </w:r>
      <w:r w:rsidR="00412F40">
        <w:t xml:space="preserve">to </w:t>
      </w:r>
      <w:r w:rsidR="00B4307B">
        <w:t>be</w:t>
      </w:r>
      <w:r w:rsidR="00333F4D">
        <w:t xml:space="preserve"> shown in a suitable bridle and</w:t>
      </w:r>
      <w:r w:rsidR="00B4307B">
        <w:t xml:space="preserve"> bitted from the age of 2 years.</w:t>
      </w:r>
      <w:r w:rsidR="00333F4D">
        <w:t xml:space="preserve">  It was proposed by KW and seconded by AW and all agreed.</w:t>
      </w:r>
    </w:p>
    <w:p w:rsidR="00B4307B" w:rsidRDefault="00B4307B" w:rsidP="00FB7EE4">
      <w:pPr>
        <w:ind w:left="2160"/>
      </w:pPr>
    </w:p>
    <w:p w:rsidR="00FB7EE4" w:rsidRPr="00FB7EE4" w:rsidRDefault="00FB7EE4" w:rsidP="00FB7EE4">
      <w:pPr>
        <w:ind w:left="2160"/>
      </w:pPr>
    </w:p>
    <w:p w:rsidR="00FB7EE4" w:rsidRPr="002668C0" w:rsidRDefault="008E00FF" w:rsidP="008E00FF">
      <w:pPr>
        <w:pStyle w:val="ListParagraph"/>
        <w:ind w:left="1800"/>
      </w:pPr>
      <w:r>
        <w:rPr>
          <w:b/>
          <w:bCs/>
        </w:rPr>
        <w:t xml:space="preserve">Under </w:t>
      </w:r>
      <w:r w:rsidR="00B4154B" w:rsidRPr="002668C0">
        <w:rPr>
          <w:b/>
          <w:bCs/>
        </w:rPr>
        <w:t xml:space="preserve">Probationary Judges Committee </w:t>
      </w:r>
      <w:r w:rsidR="002668C0">
        <w:rPr>
          <w:b/>
          <w:bCs/>
        </w:rPr>
        <w:t>Minutes</w:t>
      </w:r>
    </w:p>
    <w:p w:rsidR="002668C0" w:rsidRDefault="002668C0" w:rsidP="002668C0">
      <w:pPr>
        <w:pStyle w:val="ListParagraph"/>
        <w:ind w:left="1800"/>
      </w:pPr>
      <w:r>
        <w:t>AW advised that the rules had been changed to have an A list and a B list.</w:t>
      </w:r>
    </w:p>
    <w:p w:rsidR="002668C0" w:rsidRDefault="00732373" w:rsidP="002668C0">
      <w:pPr>
        <w:pStyle w:val="ListParagraph"/>
        <w:ind w:left="1800"/>
      </w:pPr>
      <w:r>
        <w:t xml:space="preserve">The </w:t>
      </w:r>
      <w:r w:rsidR="002668C0">
        <w:t>A list</w:t>
      </w:r>
      <w:r w:rsidR="00783C0A">
        <w:t xml:space="preserve"> will</w:t>
      </w:r>
      <w:r w:rsidR="002668C0">
        <w:t xml:space="preserve"> include the WHP Panel.</w:t>
      </w:r>
    </w:p>
    <w:p w:rsidR="002668C0" w:rsidRDefault="002668C0" w:rsidP="002668C0">
      <w:pPr>
        <w:pStyle w:val="ListParagraph"/>
        <w:ind w:left="1800"/>
      </w:pPr>
      <w:r>
        <w:t>Pam Clingan is on the probationary judges list</w:t>
      </w:r>
      <w:r w:rsidR="00783C0A">
        <w:t xml:space="preserve"> and has been asked to probation at three shows.</w:t>
      </w:r>
    </w:p>
    <w:p w:rsidR="002668C0" w:rsidRDefault="002668C0" w:rsidP="002668C0">
      <w:pPr>
        <w:pStyle w:val="ListParagraph"/>
        <w:ind w:left="1800"/>
      </w:pPr>
      <w:r>
        <w:t>Jane Etheridge has resigned from the judges pa</w:t>
      </w:r>
      <w:r w:rsidR="00783C0A">
        <w:t>ne</w:t>
      </w:r>
      <w:r>
        <w:t>l.</w:t>
      </w:r>
    </w:p>
    <w:p w:rsidR="008E00FF" w:rsidRDefault="008E00FF" w:rsidP="008E00FF">
      <w:pPr>
        <w:pStyle w:val="ListParagraph"/>
        <w:ind w:left="1800"/>
      </w:pPr>
    </w:p>
    <w:p w:rsidR="00260BB9" w:rsidRDefault="008E00FF" w:rsidP="008E00FF">
      <w:pPr>
        <w:pStyle w:val="ListParagraph"/>
        <w:ind w:left="1800"/>
        <w:rPr>
          <w:b/>
          <w:bCs/>
        </w:rPr>
      </w:pPr>
      <w:r>
        <w:rPr>
          <w:b/>
        </w:rPr>
        <w:t xml:space="preserve">Under </w:t>
      </w:r>
      <w:r w:rsidR="00260BB9">
        <w:rPr>
          <w:b/>
          <w:bCs/>
        </w:rPr>
        <w:t>Regional Representatives -</w:t>
      </w:r>
      <w:r w:rsidR="00783C0A">
        <w:rPr>
          <w:b/>
          <w:bCs/>
        </w:rPr>
        <w:t xml:space="preserve"> </w:t>
      </w:r>
      <w:r w:rsidR="00260BB9">
        <w:rPr>
          <w:b/>
          <w:bCs/>
        </w:rPr>
        <w:t xml:space="preserve">Confirmation and Appointments </w:t>
      </w:r>
    </w:p>
    <w:p w:rsidR="009B1221" w:rsidRDefault="007A766B" w:rsidP="00FB7EE4">
      <w:pPr>
        <w:pStyle w:val="ListParagraph"/>
        <w:ind w:left="1800"/>
      </w:pPr>
      <w:r>
        <w:t>Gill Evans has produced an up to date list of Regions and Reps contact details</w:t>
      </w:r>
      <w:r w:rsidR="00727D7C">
        <w:t xml:space="preserve"> and</w:t>
      </w:r>
      <w:r w:rsidR="009B1221">
        <w:t xml:space="preserve"> the Reps have</w:t>
      </w:r>
      <w:r w:rsidR="00727D7C">
        <w:t xml:space="preserve"> agree</w:t>
      </w:r>
      <w:r w:rsidR="009B1221">
        <w:t>d</w:t>
      </w:r>
      <w:r w:rsidR="00727D7C">
        <w:t xml:space="preserve"> that the information</w:t>
      </w:r>
      <w:r w:rsidR="009B1221">
        <w:t xml:space="preserve"> they have</w:t>
      </w:r>
      <w:r w:rsidR="00727D7C">
        <w:t xml:space="preserve"> given</w:t>
      </w:r>
      <w:r w:rsidR="009B1221">
        <w:t xml:space="preserve"> may </w:t>
      </w:r>
      <w:r w:rsidR="00727D7C">
        <w:t xml:space="preserve"> be printed in the Chronicle and displayed on the website. </w:t>
      </w:r>
    </w:p>
    <w:p w:rsidR="00F2494F" w:rsidRDefault="00F2494F" w:rsidP="008E00FF">
      <w:pPr>
        <w:pStyle w:val="ListParagraph"/>
        <w:ind w:left="1800"/>
        <w:rPr>
          <w:b/>
          <w:bCs/>
        </w:rPr>
      </w:pPr>
    </w:p>
    <w:p w:rsidR="00F2494F" w:rsidRDefault="00F2494F" w:rsidP="008E00FF">
      <w:pPr>
        <w:pStyle w:val="ListParagraph"/>
        <w:ind w:left="1800"/>
        <w:rPr>
          <w:b/>
          <w:bCs/>
        </w:rPr>
      </w:pPr>
    </w:p>
    <w:p w:rsidR="002812B5" w:rsidRDefault="008E00FF" w:rsidP="008E00FF">
      <w:pPr>
        <w:pStyle w:val="ListParagraph"/>
        <w:ind w:left="1800"/>
        <w:rPr>
          <w:b/>
          <w:bCs/>
        </w:rPr>
      </w:pPr>
      <w:r>
        <w:rPr>
          <w:b/>
          <w:bCs/>
        </w:rPr>
        <w:t xml:space="preserve">Under </w:t>
      </w:r>
      <w:r w:rsidR="00EE79D7">
        <w:rPr>
          <w:b/>
          <w:bCs/>
        </w:rPr>
        <w:t>O'Malley Award</w:t>
      </w:r>
      <w:r w:rsidR="00EE6DE0">
        <w:rPr>
          <w:b/>
          <w:bCs/>
        </w:rPr>
        <w:t xml:space="preserve"> </w:t>
      </w:r>
      <w:r w:rsidR="00260BB9">
        <w:rPr>
          <w:b/>
          <w:bCs/>
        </w:rPr>
        <w:t>Nominations and Presentation</w:t>
      </w:r>
    </w:p>
    <w:p w:rsidR="002C0628" w:rsidRDefault="002C0628" w:rsidP="002C0628">
      <w:pPr>
        <w:pStyle w:val="ListParagraph"/>
        <w:ind w:left="1800"/>
      </w:pPr>
      <w:r>
        <w:t xml:space="preserve">AH advised that Blanche Miller </w:t>
      </w:r>
      <w:r w:rsidR="00985A02">
        <w:t xml:space="preserve">will </w:t>
      </w:r>
      <w:r w:rsidR="00F733F2">
        <w:t xml:space="preserve">be given her award at the AGM.  AH is getting a </w:t>
      </w:r>
      <w:r w:rsidR="00F733F2" w:rsidRPr="00A242E1">
        <w:t>glass vase</w:t>
      </w:r>
      <w:r w:rsidR="00F733F2">
        <w:t xml:space="preserve"> engraved</w:t>
      </w:r>
      <w:r w:rsidR="00A242E1">
        <w:t xml:space="preserve"> at the request of the ICCPS Chairman</w:t>
      </w:r>
      <w:r w:rsidR="00F733F2">
        <w:t xml:space="preserve">.  </w:t>
      </w:r>
      <w:r>
        <w:t>There are four nominations</w:t>
      </w:r>
      <w:r w:rsidR="00A242E1">
        <w:t xml:space="preserve"> for the 2021 award</w:t>
      </w:r>
      <w:r>
        <w:t xml:space="preserve"> from Canada, Sweden, </w:t>
      </w:r>
      <w:r>
        <w:lastRenderedPageBreak/>
        <w:t xml:space="preserve">Finland and Belgium.  </w:t>
      </w:r>
      <w:r w:rsidR="00A242E1">
        <w:t xml:space="preserve">  AH suggested that the vote from the BCPS should go to Jocelyn </w:t>
      </w:r>
      <w:proofErr w:type="spellStart"/>
      <w:r w:rsidR="00A242E1">
        <w:t>Garneau</w:t>
      </w:r>
      <w:proofErr w:type="spellEnd"/>
      <w:r w:rsidR="00A242E1">
        <w:t xml:space="preserve"> Davis from Canada who had been nominated by Sweden.</w:t>
      </w:r>
    </w:p>
    <w:p w:rsidR="003F1AEE" w:rsidRPr="002C0628" w:rsidRDefault="003F1AEE" w:rsidP="002C0628">
      <w:pPr>
        <w:pStyle w:val="ListParagraph"/>
        <w:ind w:left="1800"/>
      </w:pPr>
      <w:r>
        <w:t>All agreed this vote be made.</w:t>
      </w:r>
    </w:p>
    <w:p w:rsidR="00FB7EE4" w:rsidRPr="00FB7EE4" w:rsidRDefault="00FB7EE4" w:rsidP="00FB7EE4">
      <w:pPr>
        <w:pStyle w:val="ListParagraph"/>
        <w:ind w:left="1800"/>
      </w:pPr>
    </w:p>
    <w:p w:rsidR="002812B5" w:rsidRDefault="002812B5" w:rsidP="002812B5">
      <w:pPr>
        <w:pStyle w:val="ListParagraph"/>
        <w:ind w:left="2160"/>
        <w:rPr>
          <w:b/>
          <w:bCs/>
        </w:rPr>
      </w:pPr>
    </w:p>
    <w:p w:rsidR="002812B5" w:rsidRDefault="008E00FF" w:rsidP="008E00FF">
      <w:pPr>
        <w:pStyle w:val="ListParagraph"/>
        <w:ind w:left="1800"/>
        <w:rPr>
          <w:b/>
          <w:bCs/>
        </w:rPr>
      </w:pPr>
      <w:r>
        <w:rPr>
          <w:b/>
          <w:bCs/>
        </w:rPr>
        <w:t xml:space="preserve">Under </w:t>
      </w:r>
      <w:r w:rsidR="002812B5">
        <w:rPr>
          <w:b/>
          <w:bCs/>
        </w:rPr>
        <w:t>Ideas/Date for an Education Day</w:t>
      </w:r>
      <w:r w:rsidR="00260BB9">
        <w:rPr>
          <w:b/>
          <w:bCs/>
        </w:rPr>
        <w:t xml:space="preserve"> of some sort</w:t>
      </w:r>
      <w:r w:rsidR="00A762FB">
        <w:rPr>
          <w:b/>
          <w:bCs/>
        </w:rPr>
        <w:t xml:space="preserve"> in</w:t>
      </w:r>
      <w:r w:rsidR="002812B5">
        <w:rPr>
          <w:b/>
          <w:bCs/>
        </w:rPr>
        <w:t xml:space="preserve"> 2022</w:t>
      </w:r>
    </w:p>
    <w:p w:rsidR="003F1AEE" w:rsidRDefault="003F1AEE" w:rsidP="00FB7EE4">
      <w:pPr>
        <w:pStyle w:val="ListParagraph"/>
        <w:ind w:left="1800"/>
      </w:pPr>
      <w:r>
        <w:t xml:space="preserve">LS suggested an online training session.  All agreed this was a good idea.  </w:t>
      </w:r>
    </w:p>
    <w:p w:rsidR="00F240E7" w:rsidRDefault="00F240E7" w:rsidP="00FB7EE4">
      <w:pPr>
        <w:pStyle w:val="ListParagraph"/>
        <w:ind w:left="1800"/>
      </w:pPr>
      <w:r>
        <w:t>Hoof Wall and conformation/skeletal seminars were suggested.</w:t>
      </w:r>
    </w:p>
    <w:p w:rsidR="00554F25" w:rsidRDefault="00554F25" w:rsidP="00FB7EE4">
      <w:pPr>
        <w:pStyle w:val="ListParagraph"/>
        <w:ind w:left="1800"/>
      </w:pPr>
      <w:r>
        <w:t>RB advised that Horses Inside Out are very good on Zoom.</w:t>
      </w:r>
    </w:p>
    <w:p w:rsidR="00554F25" w:rsidRPr="00FB7EE4" w:rsidRDefault="00554F25" w:rsidP="00FB7EE4">
      <w:pPr>
        <w:pStyle w:val="ListParagraph"/>
        <w:ind w:left="1800"/>
      </w:pPr>
      <w:r>
        <w:t>February/March next year was suggested.</w:t>
      </w:r>
    </w:p>
    <w:p w:rsidR="006A0CFF" w:rsidRDefault="00E23816" w:rsidP="006A0CFF">
      <w:pPr>
        <w:pStyle w:val="ListParagraph"/>
        <w:ind w:left="1440"/>
        <w:rPr>
          <w:b/>
          <w:bCs/>
        </w:rPr>
      </w:pPr>
      <w:r>
        <w:rPr>
          <w:b/>
          <w:bCs/>
        </w:rPr>
        <w:tab/>
      </w:r>
    </w:p>
    <w:p w:rsidR="006A0CFF" w:rsidRDefault="008E00FF" w:rsidP="008E00FF">
      <w:pPr>
        <w:pStyle w:val="ListParagraph"/>
        <w:ind w:left="1800"/>
        <w:rPr>
          <w:b/>
          <w:bCs/>
        </w:rPr>
      </w:pPr>
      <w:r>
        <w:rPr>
          <w:b/>
          <w:bCs/>
        </w:rPr>
        <w:t xml:space="preserve">Under </w:t>
      </w:r>
      <w:r w:rsidR="006A0CFF">
        <w:rPr>
          <w:b/>
          <w:bCs/>
        </w:rPr>
        <w:t>AOB</w:t>
      </w:r>
    </w:p>
    <w:p w:rsidR="00DC1C08" w:rsidRDefault="00DC1C08" w:rsidP="00DC1C08">
      <w:pPr>
        <w:pStyle w:val="ListParagraph"/>
        <w:ind w:left="1800"/>
      </w:pPr>
      <w:r>
        <w:t>AH advised that there will be a Newsletter going out shortly with more information about the AGM, especially the hotel room booking.</w:t>
      </w:r>
    </w:p>
    <w:p w:rsidR="004236E5" w:rsidRPr="00DC1C08" w:rsidRDefault="004236E5" w:rsidP="00DC1C08">
      <w:pPr>
        <w:pStyle w:val="ListParagraph"/>
        <w:ind w:left="1800"/>
      </w:pPr>
      <w:r>
        <w:t>News from the Regions needs to received very soon.</w:t>
      </w:r>
    </w:p>
    <w:p w:rsidR="00FB7EE4" w:rsidRPr="00FB7EE4" w:rsidRDefault="00FB7EE4" w:rsidP="00FB7EE4">
      <w:pPr>
        <w:pStyle w:val="ListParagraph"/>
        <w:ind w:left="1800"/>
      </w:pPr>
    </w:p>
    <w:p w:rsidR="00E23816" w:rsidRPr="00E23816" w:rsidRDefault="00E23816" w:rsidP="006A0CFF">
      <w:pPr>
        <w:pStyle w:val="ListParagraph"/>
        <w:ind w:left="1440"/>
      </w:pPr>
      <w:r>
        <w:rPr>
          <w:b/>
          <w:bCs/>
        </w:rPr>
        <w:t xml:space="preserve">     </w:t>
      </w:r>
    </w:p>
    <w:p w:rsidR="006A0CFF" w:rsidRPr="00FB7EE4" w:rsidRDefault="006A0CFF" w:rsidP="006A0CFF">
      <w:pPr>
        <w:pStyle w:val="ListParagraph"/>
        <w:ind w:left="1440"/>
      </w:pPr>
    </w:p>
    <w:p w:rsidR="006A0CFF" w:rsidRDefault="006A0CFF" w:rsidP="006A0CFF">
      <w:pPr>
        <w:rPr>
          <w:b/>
          <w:bCs/>
        </w:rPr>
      </w:pPr>
    </w:p>
    <w:p w:rsidR="006A0CFF" w:rsidRPr="00BB382F" w:rsidRDefault="006C1D56" w:rsidP="006A0CFF">
      <w:pPr>
        <w:rPr>
          <w:bCs/>
        </w:rPr>
      </w:pPr>
      <w:r>
        <w:rPr>
          <w:bCs/>
        </w:rPr>
        <w:t xml:space="preserve">There being no further business the meeting closed at </w:t>
      </w:r>
      <w:r w:rsidR="001224B2">
        <w:rPr>
          <w:bCs/>
        </w:rPr>
        <w:t>9.45pm</w:t>
      </w:r>
    </w:p>
    <w:p w:rsidR="001927F6" w:rsidRDefault="001927F6"/>
    <w:sectPr w:rsidR="001927F6" w:rsidSect="001927F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A5001"/>
    <w:multiLevelType w:val="hybridMultilevel"/>
    <w:tmpl w:val="085ACCD8"/>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
    <w:nsid w:val="059129FD"/>
    <w:multiLevelType w:val="hybridMultilevel"/>
    <w:tmpl w:val="ADF2C34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nsid w:val="12160094"/>
    <w:multiLevelType w:val="hybridMultilevel"/>
    <w:tmpl w:val="30B4B23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nsid w:val="14A7045B"/>
    <w:multiLevelType w:val="hybridMultilevel"/>
    <w:tmpl w:val="F1E0B536"/>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7">
      <w:start w:val="1"/>
      <w:numFmt w:val="lowerLetter"/>
      <w:lvlText w:val="%3)"/>
      <w:lvlJc w:val="left"/>
      <w:pPr>
        <w:tabs>
          <w:tab w:val="num" w:pos="3420"/>
        </w:tabs>
        <w:ind w:left="3420" w:hanging="360"/>
      </w:pPr>
    </w:lvl>
    <w:lvl w:ilvl="3" w:tplc="5F1C4AA0">
      <w:start w:val="1"/>
      <w:numFmt w:val="lowerLetter"/>
      <w:lvlText w:val="(%4)"/>
      <w:lvlJc w:val="left"/>
      <w:pPr>
        <w:tabs>
          <w:tab w:val="num" w:pos="3960"/>
        </w:tabs>
        <w:ind w:left="3960" w:hanging="360"/>
      </w:pPr>
      <w:rPr>
        <w:rFonts w:hint="default"/>
      </w:rPr>
    </w:lvl>
    <w:lvl w:ilvl="4" w:tplc="04090019">
      <w:start w:val="1"/>
      <w:numFmt w:val="lowerLetter"/>
      <w:lvlText w:val="%5."/>
      <w:lvlJc w:val="left"/>
      <w:pPr>
        <w:tabs>
          <w:tab w:val="num" w:pos="4680"/>
        </w:tabs>
        <w:ind w:left="4680" w:hanging="360"/>
      </w:pPr>
    </w:lvl>
    <w:lvl w:ilvl="5" w:tplc="408C93B6">
      <w:numFmt w:val="bullet"/>
      <w:lvlText w:val="–"/>
      <w:lvlJc w:val="left"/>
      <w:pPr>
        <w:tabs>
          <w:tab w:val="num" w:pos="5580"/>
        </w:tabs>
        <w:ind w:left="5580" w:hanging="360"/>
      </w:pPr>
      <w:rPr>
        <w:rFonts w:ascii="Times New Roman" w:eastAsia="Times New Roman" w:hAnsi="Times New Roman" w:cs="Times New Roman" w:hint="default"/>
      </w:r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27BB704A"/>
    <w:multiLevelType w:val="hybridMultilevel"/>
    <w:tmpl w:val="487E816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nsid w:val="2C270FEE"/>
    <w:multiLevelType w:val="hybridMultilevel"/>
    <w:tmpl w:val="D5BE9CB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nsid w:val="4AED33E7"/>
    <w:multiLevelType w:val="hybridMultilevel"/>
    <w:tmpl w:val="E5B02DF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nsid w:val="4D2B2B5B"/>
    <w:multiLevelType w:val="hybridMultilevel"/>
    <w:tmpl w:val="1FFC490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nsid w:val="5E5C3EDC"/>
    <w:multiLevelType w:val="hybridMultilevel"/>
    <w:tmpl w:val="5D90B4A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9">
    <w:nsid w:val="6B990B88"/>
    <w:multiLevelType w:val="hybridMultilevel"/>
    <w:tmpl w:val="27D4721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nsid w:val="782D1C02"/>
    <w:multiLevelType w:val="hybridMultilevel"/>
    <w:tmpl w:val="52FCE86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nsid w:val="78CE5180"/>
    <w:multiLevelType w:val="hybridMultilevel"/>
    <w:tmpl w:val="A4968A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9DE184C"/>
    <w:multiLevelType w:val="hybridMultilevel"/>
    <w:tmpl w:val="8D66EB6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nsid w:val="7A1C5F38"/>
    <w:multiLevelType w:val="hybridMultilevel"/>
    <w:tmpl w:val="4628FBB8"/>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num w:numId="1">
    <w:abstractNumId w:val="3"/>
  </w:num>
  <w:num w:numId="2">
    <w:abstractNumId w:val="10"/>
  </w:num>
  <w:num w:numId="3">
    <w:abstractNumId w:val="2"/>
  </w:num>
  <w:num w:numId="4">
    <w:abstractNumId w:val="7"/>
  </w:num>
  <w:num w:numId="5">
    <w:abstractNumId w:val="5"/>
  </w:num>
  <w:num w:numId="6">
    <w:abstractNumId w:val="13"/>
  </w:num>
  <w:num w:numId="7">
    <w:abstractNumId w:val="9"/>
  </w:num>
  <w:num w:numId="8">
    <w:abstractNumId w:val="12"/>
  </w:num>
  <w:num w:numId="9">
    <w:abstractNumId w:val="8"/>
  </w:num>
  <w:num w:numId="10">
    <w:abstractNumId w:val="11"/>
  </w:num>
  <w:num w:numId="11">
    <w:abstractNumId w:val="0"/>
  </w:num>
  <w:num w:numId="12">
    <w:abstractNumId w:val="4"/>
  </w:num>
  <w:num w:numId="13">
    <w:abstractNumId w:val="1"/>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0CFF"/>
    <w:rsid w:val="00013A8E"/>
    <w:rsid w:val="000409E4"/>
    <w:rsid w:val="0005093F"/>
    <w:rsid w:val="00085747"/>
    <w:rsid w:val="000B3C20"/>
    <w:rsid w:val="000C0D52"/>
    <w:rsid w:val="000F343F"/>
    <w:rsid w:val="000F71F7"/>
    <w:rsid w:val="001224B2"/>
    <w:rsid w:val="0012754C"/>
    <w:rsid w:val="00170E57"/>
    <w:rsid w:val="001927F6"/>
    <w:rsid w:val="001C4A9B"/>
    <w:rsid w:val="001F0655"/>
    <w:rsid w:val="00204E65"/>
    <w:rsid w:val="00211B2E"/>
    <w:rsid w:val="00225CC3"/>
    <w:rsid w:val="00230484"/>
    <w:rsid w:val="002474D3"/>
    <w:rsid w:val="00253271"/>
    <w:rsid w:val="002571BC"/>
    <w:rsid w:val="00260BB9"/>
    <w:rsid w:val="00260DD9"/>
    <w:rsid w:val="002668C0"/>
    <w:rsid w:val="00274AA6"/>
    <w:rsid w:val="002812B5"/>
    <w:rsid w:val="002A7F7A"/>
    <w:rsid w:val="002C0628"/>
    <w:rsid w:val="00333F4D"/>
    <w:rsid w:val="0034272B"/>
    <w:rsid w:val="003801F6"/>
    <w:rsid w:val="003A0A0B"/>
    <w:rsid w:val="003A4F30"/>
    <w:rsid w:val="003C0439"/>
    <w:rsid w:val="003E1491"/>
    <w:rsid w:val="003F1AEE"/>
    <w:rsid w:val="00402B1B"/>
    <w:rsid w:val="00410E69"/>
    <w:rsid w:val="00412F40"/>
    <w:rsid w:val="004141AB"/>
    <w:rsid w:val="004236E5"/>
    <w:rsid w:val="0044441F"/>
    <w:rsid w:val="00461CE3"/>
    <w:rsid w:val="00466674"/>
    <w:rsid w:val="004933E4"/>
    <w:rsid w:val="004A0E73"/>
    <w:rsid w:val="004C0F67"/>
    <w:rsid w:val="004C39FB"/>
    <w:rsid w:val="004D1D4B"/>
    <w:rsid w:val="00500B28"/>
    <w:rsid w:val="00502878"/>
    <w:rsid w:val="005257E6"/>
    <w:rsid w:val="00532B2B"/>
    <w:rsid w:val="00554F25"/>
    <w:rsid w:val="00592568"/>
    <w:rsid w:val="00597D5B"/>
    <w:rsid w:val="005B5B51"/>
    <w:rsid w:val="005C05D3"/>
    <w:rsid w:val="005C4896"/>
    <w:rsid w:val="00633BBF"/>
    <w:rsid w:val="006417C6"/>
    <w:rsid w:val="00671B6E"/>
    <w:rsid w:val="00694B31"/>
    <w:rsid w:val="006A0CFF"/>
    <w:rsid w:val="006C1D56"/>
    <w:rsid w:val="006F0A26"/>
    <w:rsid w:val="00700D8C"/>
    <w:rsid w:val="00711DAB"/>
    <w:rsid w:val="00727D7C"/>
    <w:rsid w:val="00732373"/>
    <w:rsid w:val="007472E9"/>
    <w:rsid w:val="00783C0A"/>
    <w:rsid w:val="00786ECB"/>
    <w:rsid w:val="00795F13"/>
    <w:rsid w:val="007A766B"/>
    <w:rsid w:val="007A7B1B"/>
    <w:rsid w:val="007D5633"/>
    <w:rsid w:val="007D5C60"/>
    <w:rsid w:val="007F03D2"/>
    <w:rsid w:val="0081480F"/>
    <w:rsid w:val="008522DC"/>
    <w:rsid w:val="00870C1E"/>
    <w:rsid w:val="00892123"/>
    <w:rsid w:val="008E00FF"/>
    <w:rsid w:val="008F3090"/>
    <w:rsid w:val="0091481C"/>
    <w:rsid w:val="00935A8B"/>
    <w:rsid w:val="0097195F"/>
    <w:rsid w:val="00985A02"/>
    <w:rsid w:val="009963F1"/>
    <w:rsid w:val="009A4328"/>
    <w:rsid w:val="009B1221"/>
    <w:rsid w:val="009B3A61"/>
    <w:rsid w:val="009B4BD0"/>
    <w:rsid w:val="009D65EC"/>
    <w:rsid w:val="009E42D3"/>
    <w:rsid w:val="009F2EDC"/>
    <w:rsid w:val="009F5613"/>
    <w:rsid w:val="00A061E8"/>
    <w:rsid w:val="00A11997"/>
    <w:rsid w:val="00A207C5"/>
    <w:rsid w:val="00A242E1"/>
    <w:rsid w:val="00A55AFA"/>
    <w:rsid w:val="00A762FB"/>
    <w:rsid w:val="00AB2EC0"/>
    <w:rsid w:val="00AC7AAB"/>
    <w:rsid w:val="00AF7D58"/>
    <w:rsid w:val="00B108B3"/>
    <w:rsid w:val="00B4154B"/>
    <w:rsid w:val="00B4307B"/>
    <w:rsid w:val="00B44C3E"/>
    <w:rsid w:val="00B94765"/>
    <w:rsid w:val="00BA2F06"/>
    <w:rsid w:val="00BA34D0"/>
    <w:rsid w:val="00BB0445"/>
    <w:rsid w:val="00BC7290"/>
    <w:rsid w:val="00BE0A05"/>
    <w:rsid w:val="00BE292A"/>
    <w:rsid w:val="00BE476E"/>
    <w:rsid w:val="00C23D7C"/>
    <w:rsid w:val="00C30DA3"/>
    <w:rsid w:val="00C355C4"/>
    <w:rsid w:val="00C767A6"/>
    <w:rsid w:val="00C823BF"/>
    <w:rsid w:val="00C96E8C"/>
    <w:rsid w:val="00CC2041"/>
    <w:rsid w:val="00CC6DED"/>
    <w:rsid w:val="00CE0B9E"/>
    <w:rsid w:val="00CF5106"/>
    <w:rsid w:val="00D0558E"/>
    <w:rsid w:val="00D26AC2"/>
    <w:rsid w:val="00D3311B"/>
    <w:rsid w:val="00D40090"/>
    <w:rsid w:val="00D40AB0"/>
    <w:rsid w:val="00D55C77"/>
    <w:rsid w:val="00D57F95"/>
    <w:rsid w:val="00D61450"/>
    <w:rsid w:val="00D6424E"/>
    <w:rsid w:val="00D766AF"/>
    <w:rsid w:val="00DB293A"/>
    <w:rsid w:val="00DC1C08"/>
    <w:rsid w:val="00E1022C"/>
    <w:rsid w:val="00E150C5"/>
    <w:rsid w:val="00E23816"/>
    <w:rsid w:val="00E567C7"/>
    <w:rsid w:val="00E603B7"/>
    <w:rsid w:val="00E72EF8"/>
    <w:rsid w:val="00E75BDF"/>
    <w:rsid w:val="00E75D34"/>
    <w:rsid w:val="00E80883"/>
    <w:rsid w:val="00E967D8"/>
    <w:rsid w:val="00EA0E34"/>
    <w:rsid w:val="00EB2EB4"/>
    <w:rsid w:val="00EB6960"/>
    <w:rsid w:val="00EE2E33"/>
    <w:rsid w:val="00EE6DE0"/>
    <w:rsid w:val="00EE79D7"/>
    <w:rsid w:val="00EF70A3"/>
    <w:rsid w:val="00F04AE2"/>
    <w:rsid w:val="00F1349C"/>
    <w:rsid w:val="00F239D8"/>
    <w:rsid w:val="00F240E7"/>
    <w:rsid w:val="00F2494F"/>
    <w:rsid w:val="00F2793B"/>
    <w:rsid w:val="00F371E5"/>
    <w:rsid w:val="00F733F2"/>
    <w:rsid w:val="00FA0DD9"/>
    <w:rsid w:val="00FB7120"/>
    <w:rsid w:val="00FB7EE4"/>
    <w:rsid w:val="00FE0B7D"/>
    <w:rsid w:val="00FE5F7E"/>
    <w:rsid w:val="00FF372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CFF"/>
    <w:pPr>
      <w:spacing w:after="0"/>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A0CFF"/>
    <w:pPr>
      <w:keepNext/>
      <w:jc w:val="center"/>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0AB0"/>
    <w:pPr>
      <w:spacing w:after="0"/>
    </w:pPr>
    <w:rPr>
      <w:rFonts w:ascii="Times New Roman" w:hAnsi="Times New Roman"/>
      <w:sz w:val="24"/>
    </w:rPr>
  </w:style>
  <w:style w:type="character" w:customStyle="1" w:styleId="Heading1Char">
    <w:name w:val="Heading 1 Char"/>
    <w:basedOn w:val="DefaultParagraphFont"/>
    <w:link w:val="Heading1"/>
    <w:rsid w:val="006A0CFF"/>
    <w:rPr>
      <w:rFonts w:ascii="Times New Roman" w:eastAsia="Times New Roman" w:hAnsi="Times New Roman" w:cs="Times New Roman"/>
      <w:b/>
      <w:bCs/>
      <w:sz w:val="24"/>
      <w:szCs w:val="24"/>
      <w:u w:val="single"/>
    </w:rPr>
  </w:style>
  <w:style w:type="paragraph" w:styleId="Title">
    <w:name w:val="Title"/>
    <w:basedOn w:val="Normal"/>
    <w:link w:val="TitleChar"/>
    <w:qFormat/>
    <w:rsid w:val="006A0CFF"/>
    <w:pPr>
      <w:jc w:val="center"/>
    </w:pPr>
    <w:rPr>
      <w:b/>
      <w:bCs/>
      <w:u w:val="single"/>
    </w:rPr>
  </w:style>
  <w:style w:type="character" w:customStyle="1" w:styleId="TitleChar">
    <w:name w:val="Title Char"/>
    <w:basedOn w:val="DefaultParagraphFont"/>
    <w:link w:val="Title"/>
    <w:rsid w:val="006A0CFF"/>
    <w:rPr>
      <w:rFonts w:ascii="Times New Roman" w:eastAsia="Times New Roman" w:hAnsi="Times New Roman" w:cs="Times New Roman"/>
      <w:b/>
      <w:bCs/>
      <w:sz w:val="24"/>
      <w:szCs w:val="24"/>
      <w:u w:val="single"/>
    </w:rPr>
  </w:style>
  <w:style w:type="paragraph" w:styleId="Subtitle">
    <w:name w:val="Subtitle"/>
    <w:basedOn w:val="Normal"/>
    <w:link w:val="SubtitleChar"/>
    <w:qFormat/>
    <w:rsid w:val="006A0CFF"/>
    <w:pPr>
      <w:jc w:val="center"/>
    </w:pPr>
    <w:rPr>
      <w:b/>
      <w:bCs/>
      <w:sz w:val="16"/>
      <w:u w:val="single"/>
    </w:rPr>
  </w:style>
  <w:style w:type="character" w:customStyle="1" w:styleId="SubtitleChar">
    <w:name w:val="Subtitle Char"/>
    <w:basedOn w:val="DefaultParagraphFont"/>
    <w:link w:val="Subtitle"/>
    <w:rsid w:val="006A0CFF"/>
    <w:rPr>
      <w:rFonts w:ascii="Times New Roman" w:eastAsia="Times New Roman" w:hAnsi="Times New Roman" w:cs="Times New Roman"/>
      <w:b/>
      <w:bCs/>
      <w:sz w:val="16"/>
      <w:szCs w:val="24"/>
      <w:u w:val="single"/>
    </w:rPr>
  </w:style>
  <w:style w:type="paragraph" w:styleId="ListParagraph">
    <w:name w:val="List Paragraph"/>
    <w:basedOn w:val="Normal"/>
    <w:uiPriority w:val="34"/>
    <w:qFormat/>
    <w:rsid w:val="006A0CF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181812-118C-42E4-B8F7-20EA2B551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1357</Words>
  <Characters>7741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2022-01-04T16:00:00Z</dcterms:created>
  <dcterms:modified xsi:type="dcterms:W3CDTF">2022-01-04T16:00:00Z</dcterms:modified>
</cp:coreProperties>
</file>