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F8" w:rsidRPr="00AD2FAE" w:rsidRDefault="00B67AF8">
      <w:pPr>
        <w:pStyle w:val="Title"/>
      </w:pPr>
      <w:r w:rsidRPr="00AD2FAE">
        <w:t>BRITISH CONNEMARA PONY SOCIETY LTD</w:t>
      </w:r>
    </w:p>
    <w:p w:rsidR="00B67AF8" w:rsidRPr="00AD2FAE" w:rsidRDefault="00B67AF8">
      <w:pPr>
        <w:pStyle w:val="Subtitle"/>
        <w:rPr>
          <w:sz w:val="24"/>
        </w:rPr>
      </w:pPr>
      <w:r w:rsidRPr="00AD2FAE">
        <w:rPr>
          <w:sz w:val="24"/>
        </w:rPr>
        <w:t>Registered Charity No: 262765</w:t>
      </w:r>
    </w:p>
    <w:p w:rsidR="00B67AF8" w:rsidRPr="00AD2FAE" w:rsidRDefault="00B67AF8">
      <w:pPr>
        <w:jc w:val="center"/>
        <w:rPr>
          <w:b/>
          <w:bCs/>
          <w:u w:val="single"/>
        </w:rPr>
      </w:pPr>
    </w:p>
    <w:p w:rsidR="00B67AF8" w:rsidRPr="00AD2FAE" w:rsidRDefault="00672790">
      <w:pPr>
        <w:pStyle w:val="Heading1"/>
      </w:pPr>
      <w:r>
        <w:t xml:space="preserve">SUMMARY </w:t>
      </w:r>
      <w:r w:rsidR="002D52D2">
        <w:t>MINUTES</w:t>
      </w:r>
      <w:r w:rsidR="00B67AF8" w:rsidRPr="00AD2FAE">
        <w:t xml:space="preserve"> OF A MEETING OF THE COUNCIL</w:t>
      </w:r>
    </w:p>
    <w:p w:rsidR="00B67AF8" w:rsidRPr="00AD2FAE" w:rsidRDefault="00B67AF8">
      <w:pPr>
        <w:jc w:val="center"/>
        <w:rPr>
          <w:b/>
          <w:bCs/>
        </w:rPr>
      </w:pPr>
      <w:r w:rsidRPr="00AD2FAE">
        <w:rPr>
          <w:b/>
          <w:bCs/>
        </w:rPr>
        <w:t xml:space="preserve">HELD ON </w:t>
      </w:r>
      <w:r w:rsidR="00211FD2">
        <w:rPr>
          <w:b/>
          <w:bCs/>
        </w:rPr>
        <w:t>Tuesday 13th April</w:t>
      </w:r>
      <w:r w:rsidR="003E7202">
        <w:rPr>
          <w:b/>
          <w:bCs/>
        </w:rPr>
        <w:t xml:space="preserve"> </w:t>
      </w:r>
      <w:r w:rsidR="00756710">
        <w:rPr>
          <w:b/>
          <w:bCs/>
        </w:rPr>
        <w:t>2021</w:t>
      </w:r>
    </w:p>
    <w:p w:rsidR="00B67AF8" w:rsidRDefault="00CF19BA">
      <w:pPr>
        <w:jc w:val="center"/>
        <w:rPr>
          <w:b/>
          <w:bCs/>
        </w:rPr>
      </w:pPr>
      <w:r>
        <w:rPr>
          <w:b/>
          <w:bCs/>
        </w:rPr>
        <w:t xml:space="preserve">AT </w:t>
      </w:r>
      <w:r w:rsidR="00CC01D9">
        <w:rPr>
          <w:b/>
          <w:bCs/>
        </w:rPr>
        <w:t>7PM ON ZOOM TELECONFERNCING</w:t>
      </w:r>
    </w:p>
    <w:p w:rsidR="00803B43" w:rsidRDefault="00803B43">
      <w:pPr>
        <w:jc w:val="center"/>
        <w:rPr>
          <w:b/>
          <w:bCs/>
        </w:rPr>
      </w:pPr>
    </w:p>
    <w:p w:rsidR="00803B43" w:rsidRPr="00BB382F" w:rsidRDefault="002D52D2" w:rsidP="00803B43">
      <w:pPr>
        <w:rPr>
          <w:bCs/>
        </w:rPr>
      </w:pPr>
      <w:r>
        <w:rPr>
          <w:b/>
          <w:bCs/>
        </w:rPr>
        <w:t>Present</w:t>
      </w:r>
      <w:r w:rsidR="00803B43" w:rsidRPr="00BB382F">
        <w:rPr>
          <w:b/>
          <w:bCs/>
        </w:rPr>
        <w:t xml:space="preserve">:- </w:t>
      </w:r>
      <w:r w:rsidR="00803B43" w:rsidRPr="00BB382F">
        <w:rPr>
          <w:bCs/>
        </w:rPr>
        <w:t xml:space="preserve">Anne Harries (AH) - Chair, Gill Evans (GE) Debbie Nickson (DN), </w:t>
      </w:r>
    </w:p>
    <w:p w:rsidR="00803B43" w:rsidRPr="00BB382F" w:rsidRDefault="00803B43" w:rsidP="00803B43">
      <w:pPr>
        <w:rPr>
          <w:bCs/>
        </w:rPr>
      </w:pPr>
      <w:r w:rsidRPr="00BB382F">
        <w:rPr>
          <w:bCs/>
        </w:rPr>
        <w:t xml:space="preserve">Rebecca Bond (RB), Cherry Caddy (CC), Sue Gillingham (SG), Katy </w:t>
      </w:r>
      <w:proofErr w:type="spellStart"/>
      <w:r w:rsidRPr="00BB382F">
        <w:rPr>
          <w:bCs/>
        </w:rPr>
        <w:t>Seedhouse</w:t>
      </w:r>
      <w:proofErr w:type="spellEnd"/>
      <w:r w:rsidRPr="00BB382F">
        <w:rPr>
          <w:bCs/>
        </w:rPr>
        <w:t xml:space="preserve"> (KS), Lauren Stokeld (LS), Kerry Wainwright (KW), Kate Walters (</w:t>
      </w:r>
      <w:proofErr w:type="spellStart"/>
      <w:r w:rsidRPr="00BB382F">
        <w:rPr>
          <w:bCs/>
        </w:rPr>
        <w:t>KateW</w:t>
      </w:r>
      <w:proofErr w:type="spellEnd"/>
      <w:r w:rsidRPr="00BB382F">
        <w:rPr>
          <w:bCs/>
        </w:rPr>
        <w:t>), Anne Ward (AW), Julia Woods (JW)</w:t>
      </w:r>
    </w:p>
    <w:p w:rsidR="00803B43" w:rsidRPr="00BB382F" w:rsidRDefault="00803B43" w:rsidP="00803B43">
      <w:pPr>
        <w:rPr>
          <w:bCs/>
        </w:rPr>
      </w:pPr>
      <w:r w:rsidRPr="00BB382F">
        <w:rPr>
          <w:bCs/>
        </w:rPr>
        <w:t>Andrew Morrey (AM) - (President)</w:t>
      </w:r>
    </w:p>
    <w:p w:rsidR="00B67AF8" w:rsidRPr="00AD2FAE" w:rsidRDefault="00B67AF8" w:rsidP="002D52D2">
      <w:pPr>
        <w:rPr>
          <w:b/>
          <w:bCs/>
        </w:rPr>
      </w:pPr>
    </w:p>
    <w:p w:rsidR="002D52D2" w:rsidRPr="002D52D2" w:rsidRDefault="00927D4E" w:rsidP="00927D4E">
      <w:pPr>
        <w:ind w:left="720"/>
      </w:pPr>
      <w:r>
        <w:t>There were no apologies for absence.</w:t>
      </w:r>
    </w:p>
    <w:p w:rsidR="00B67AF8" w:rsidRPr="00AD2FAE" w:rsidRDefault="00B67AF8" w:rsidP="002D52D2">
      <w:pPr>
        <w:rPr>
          <w:b/>
          <w:bCs/>
        </w:rPr>
      </w:pPr>
    </w:p>
    <w:p w:rsidR="00B67AF8" w:rsidRPr="00F0348D" w:rsidRDefault="002C3957" w:rsidP="002C3957">
      <w:pPr>
        <w:pStyle w:val="ListParagraph"/>
        <w:rPr>
          <w:b/>
          <w:bCs/>
        </w:rPr>
      </w:pPr>
      <w:r>
        <w:rPr>
          <w:b/>
          <w:bCs/>
        </w:rPr>
        <w:t xml:space="preserve">Under </w:t>
      </w:r>
      <w:r w:rsidR="00B67AF8" w:rsidRPr="00F0348D">
        <w:rPr>
          <w:b/>
          <w:bCs/>
        </w:rPr>
        <w:t>Matters Arising from the Minutes</w:t>
      </w:r>
    </w:p>
    <w:p w:rsidR="00FB2285" w:rsidRPr="002D52D2" w:rsidRDefault="00FB2285" w:rsidP="002D52D2">
      <w:pPr>
        <w:ind w:left="1800"/>
      </w:pPr>
      <w:r>
        <w:t>AH advised that CC had organised engraved tumblers for sale.  Th</w:t>
      </w:r>
      <w:r w:rsidR="00307EAE">
        <w:t>ese</w:t>
      </w:r>
      <w:r>
        <w:t xml:space="preserve"> will be announced in the next Newsletter</w:t>
      </w:r>
    </w:p>
    <w:p w:rsidR="00756710" w:rsidRDefault="00756710" w:rsidP="002D52D2">
      <w:pPr>
        <w:numPr>
          <w:ilvl w:val="0"/>
          <w:numId w:val="26"/>
        </w:numPr>
        <w:rPr>
          <w:b/>
          <w:bCs/>
        </w:rPr>
      </w:pPr>
      <w:r>
        <w:rPr>
          <w:b/>
          <w:bCs/>
        </w:rPr>
        <w:t>Pat Parker Legacy</w:t>
      </w:r>
      <w:r w:rsidR="00211FD2">
        <w:rPr>
          <w:b/>
          <w:bCs/>
        </w:rPr>
        <w:t xml:space="preserve"> </w:t>
      </w:r>
      <w:r w:rsidR="002D52D2">
        <w:rPr>
          <w:b/>
          <w:bCs/>
        </w:rPr>
        <w:t>–</w:t>
      </w:r>
      <w:r w:rsidR="00211FD2">
        <w:rPr>
          <w:b/>
          <w:bCs/>
        </w:rPr>
        <w:t xml:space="preserve"> update</w:t>
      </w:r>
    </w:p>
    <w:p w:rsidR="00161016" w:rsidRPr="002D52D2" w:rsidRDefault="00161016" w:rsidP="002D52D2">
      <w:pPr>
        <w:ind w:left="2160"/>
      </w:pPr>
      <w:r>
        <w:t xml:space="preserve">AH </w:t>
      </w:r>
      <w:r w:rsidR="0079570C">
        <w:t xml:space="preserve">advised that to date there has been one application.  </w:t>
      </w:r>
    </w:p>
    <w:p w:rsidR="00E725DC" w:rsidRDefault="00E725DC" w:rsidP="002D52D2">
      <w:pPr>
        <w:numPr>
          <w:ilvl w:val="0"/>
          <w:numId w:val="26"/>
        </w:numPr>
        <w:rPr>
          <w:b/>
          <w:bCs/>
        </w:rPr>
      </w:pPr>
      <w:r>
        <w:rPr>
          <w:b/>
          <w:bCs/>
        </w:rPr>
        <w:t>Merchandise - Web Shop</w:t>
      </w:r>
      <w:r w:rsidR="002C3957">
        <w:rPr>
          <w:b/>
          <w:bCs/>
        </w:rPr>
        <w:t xml:space="preserve"> - Horse and Country</w:t>
      </w:r>
    </w:p>
    <w:p w:rsidR="00161016" w:rsidRPr="002D52D2" w:rsidRDefault="000E77C5" w:rsidP="002D52D2">
      <w:pPr>
        <w:ind w:left="2160"/>
      </w:pPr>
      <w:r>
        <w:t>AH advised the web shop is now up and running</w:t>
      </w:r>
    </w:p>
    <w:p w:rsidR="00211FD2" w:rsidRDefault="00211FD2" w:rsidP="002D52D2">
      <w:pPr>
        <w:numPr>
          <w:ilvl w:val="0"/>
          <w:numId w:val="26"/>
        </w:numPr>
        <w:rPr>
          <w:b/>
          <w:bCs/>
        </w:rPr>
      </w:pPr>
      <w:r>
        <w:rPr>
          <w:b/>
          <w:bCs/>
        </w:rPr>
        <w:t>SEBA - AGM minutes</w:t>
      </w:r>
    </w:p>
    <w:p w:rsidR="004772F2" w:rsidRPr="0015733B" w:rsidRDefault="0015733B" w:rsidP="00161016">
      <w:pPr>
        <w:pStyle w:val="ListParagraph"/>
        <w:ind w:left="2160"/>
      </w:pPr>
      <w:r>
        <w:t>These Minutes have been circulated to Council.</w:t>
      </w:r>
    </w:p>
    <w:p w:rsidR="004772F2" w:rsidRDefault="004772F2" w:rsidP="002D52D2">
      <w:pPr>
        <w:numPr>
          <w:ilvl w:val="0"/>
          <w:numId w:val="26"/>
        </w:numPr>
        <w:rPr>
          <w:b/>
          <w:bCs/>
        </w:rPr>
      </w:pPr>
      <w:r>
        <w:rPr>
          <w:b/>
          <w:bCs/>
        </w:rPr>
        <w:t>Safeguarding</w:t>
      </w:r>
    </w:p>
    <w:p w:rsidR="004772F2" w:rsidRPr="004772F2" w:rsidRDefault="00672790" w:rsidP="004772F2">
      <w:pPr>
        <w:ind w:left="2160"/>
      </w:pPr>
      <w:r>
        <w:t>LS to contact BEF concerning use of their policy wording.</w:t>
      </w:r>
    </w:p>
    <w:p w:rsidR="00756710" w:rsidRDefault="00756710" w:rsidP="002D52D2">
      <w:pPr>
        <w:ind w:left="2160"/>
        <w:rPr>
          <w:b/>
          <w:bCs/>
        </w:rPr>
      </w:pPr>
    </w:p>
    <w:p w:rsidR="00FD1690" w:rsidRDefault="00FD1690" w:rsidP="00F0348D">
      <w:pPr>
        <w:numPr>
          <w:ilvl w:val="0"/>
          <w:numId w:val="38"/>
        </w:numPr>
        <w:rPr>
          <w:b/>
          <w:bCs/>
        </w:rPr>
      </w:pPr>
      <w:r w:rsidRPr="00756710">
        <w:rPr>
          <w:b/>
          <w:bCs/>
        </w:rPr>
        <w:t>Fina</w:t>
      </w:r>
      <w:r w:rsidR="00756710">
        <w:rPr>
          <w:b/>
          <w:bCs/>
        </w:rPr>
        <w:t>nce Committee Minutes</w:t>
      </w:r>
      <w:r w:rsidR="00F0348D">
        <w:rPr>
          <w:b/>
          <w:bCs/>
        </w:rPr>
        <w:t xml:space="preserve">:- </w:t>
      </w:r>
    </w:p>
    <w:p w:rsidR="001465BC" w:rsidRPr="00756710" w:rsidRDefault="001465BC" w:rsidP="001465BC">
      <w:pPr>
        <w:ind w:left="720"/>
        <w:rPr>
          <w:b/>
          <w:bCs/>
        </w:rPr>
      </w:pPr>
    </w:p>
    <w:p w:rsidR="00AB3920" w:rsidRDefault="002C3957" w:rsidP="002D52D2">
      <w:pPr>
        <w:ind w:left="1800"/>
        <w:rPr>
          <w:b/>
          <w:bCs/>
        </w:rPr>
      </w:pPr>
      <w:r>
        <w:rPr>
          <w:b/>
          <w:bCs/>
        </w:rPr>
        <w:t xml:space="preserve">Under </w:t>
      </w:r>
      <w:r w:rsidR="00756710">
        <w:rPr>
          <w:b/>
          <w:bCs/>
        </w:rPr>
        <w:t>Matters Arising</w:t>
      </w:r>
      <w:r w:rsidR="00AB3920">
        <w:rPr>
          <w:b/>
          <w:bCs/>
        </w:rPr>
        <w:t xml:space="preserve"> </w:t>
      </w:r>
    </w:p>
    <w:p w:rsidR="007C04FD" w:rsidRDefault="00715FD2" w:rsidP="002D52D2">
      <w:pPr>
        <w:numPr>
          <w:ilvl w:val="0"/>
          <w:numId w:val="28"/>
        </w:numPr>
        <w:rPr>
          <w:b/>
          <w:bCs/>
        </w:rPr>
      </w:pPr>
      <w:r w:rsidRPr="00715FD2">
        <w:rPr>
          <w:b/>
          <w:bCs/>
        </w:rPr>
        <w:t>Final Accounts</w:t>
      </w:r>
    </w:p>
    <w:p w:rsidR="00DB4626" w:rsidRDefault="00DC1844" w:rsidP="00DC1844">
      <w:pPr>
        <w:ind w:left="2160"/>
      </w:pPr>
      <w:r>
        <w:t>The micro entity accounts</w:t>
      </w:r>
      <w:r w:rsidR="00161016">
        <w:t xml:space="preserve"> for the year ending 2021</w:t>
      </w:r>
      <w:r>
        <w:t xml:space="preserve"> had now been lodged with Companies House by Peter Edwards of </w:t>
      </w:r>
      <w:proofErr w:type="spellStart"/>
      <w:r>
        <w:t>Azets</w:t>
      </w:r>
      <w:proofErr w:type="spellEnd"/>
      <w:r w:rsidR="0081091E">
        <w:t>.</w:t>
      </w:r>
      <w:r w:rsidR="00B16A63">
        <w:t xml:space="preserve">  GT </w:t>
      </w:r>
      <w:r w:rsidR="00837CFD">
        <w:t>has submitted</w:t>
      </w:r>
      <w:r w:rsidR="00B16A63">
        <w:t xml:space="preserve"> them to the Charities Commission.</w:t>
      </w:r>
      <w:r w:rsidR="00EF239C">
        <w:t xml:space="preserve">  </w:t>
      </w:r>
    </w:p>
    <w:p w:rsidR="00672790" w:rsidRDefault="00672790" w:rsidP="00DC1844">
      <w:pPr>
        <w:ind w:left="2160"/>
      </w:pPr>
    </w:p>
    <w:p w:rsidR="00C83DCA" w:rsidRPr="002C3957" w:rsidRDefault="00C83DCA" w:rsidP="002C3957">
      <w:pPr>
        <w:pStyle w:val="ListParagraph"/>
        <w:numPr>
          <w:ilvl w:val="0"/>
          <w:numId w:val="28"/>
        </w:numPr>
        <w:rPr>
          <w:b/>
          <w:bCs/>
        </w:rPr>
      </w:pPr>
      <w:r w:rsidRPr="002C3957">
        <w:rPr>
          <w:b/>
          <w:bCs/>
        </w:rPr>
        <w:t xml:space="preserve">Transition to </w:t>
      </w:r>
      <w:proofErr w:type="spellStart"/>
      <w:r w:rsidRPr="002C3957">
        <w:rPr>
          <w:b/>
          <w:bCs/>
        </w:rPr>
        <w:t>Xero</w:t>
      </w:r>
      <w:proofErr w:type="spellEnd"/>
    </w:p>
    <w:p w:rsidR="004772F2" w:rsidRPr="004772F2" w:rsidRDefault="004772F2" w:rsidP="0080086D">
      <w:pPr>
        <w:ind w:left="2160"/>
      </w:pPr>
      <w:r>
        <w:t>AH explained that</w:t>
      </w:r>
      <w:r w:rsidR="0080086D">
        <w:t xml:space="preserve">, as Grassroots accounts system would be discontinued at the end of 2021, the transition to </w:t>
      </w:r>
      <w:proofErr w:type="spellStart"/>
      <w:r w:rsidR="0080086D">
        <w:t>Xero</w:t>
      </w:r>
      <w:proofErr w:type="spellEnd"/>
      <w:r w:rsidR="0080086D">
        <w:t xml:space="preserve"> accounting system</w:t>
      </w:r>
      <w:r>
        <w:t xml:space="preserve"> would be taking place </w:t>
      </w:r>
      <w:r w:rsidR="002C3957">
        <w:t xml:space="preserve"> this year and </w:t>
      </w:r>
      <w:r>
        <w:t xml:space="preserve"> and the Office would be closed for one week to enable the Secretary to complete this change.</w:t>
      </w:r>
      <w:r w:rsidR="00DC1844">
        <w:t xml:space="preserve">  </w:t>
      </w:r>
    </w:p>
    <w:p w:rsidR="00C83DCA" w:rsidRDefault="00DF6B09" w:rsidP="002D52D2">
      <w:pPr>
        <w:numPr>
          <w:ilvl w:val="0"/>
          <w:numId w:val="28"/>
        </w:numPr>
        <w:rPr>
          <w:b/>
          <w:bCs/>
        </w:rPr>
      </w:pPr>
      <w:r>
        <w:rPr>
          <w:b/>
          <w:bCs/>
        </w:rPr>
        <w:t>Ring f</w:t>
      </w:r>
      <w:r w:rsidR="001C30E8">
        <w:rPr>
          <w:b/>
          <w:bCs/>
        </w:rPr>
        <w:t>encing of Restricted F</w:t>
      </w:r>
      <w:r w:rsidR="00C83DCA">
        <w:rPr>
          <w:b/>
          <w:bCs/>
        </w:rPr>
        <w:t>unds</w:t>
      </w:r>
    </w:p>
    <w:p w:rsidR="00672790" w:rsidRDefault="00DC1844" w:rsidP="00672790">
      <w:pPr>
        <w:pStyle w:val="ListParagraph"/>
        <w:ind w:left="2160"/>
      </w:pPr>
      <w:r>
        <w:t xml:space="preserve">A third account was being set up for the Society with NatWest.  The restricted funds would be put in this new account.  </w:t>
      </w:r>
    </w:p>
    <w:p w:rsidR="003920AF" w:rsidRDefault="00DC1844" w:rsidP="00DC1844">
      <w:pPr>
        <w:pStyle w:val="ListParagraph"/>
        <w:ind w:left="2160"/>
      </w:pPr>
      <w:r>
        <w:t>the current account</w:t>
      </w:r>
      <w:r w:rsidR="003920AF">
        <w:t xml:space="preserve">.  </w:t>
      </w:r>
      <w:r>
        <w:t xml:space="preserve"> </w:t>
      </w:r>
    </w:p>
    <w:p w:rsidR="003D3451" w:rsidRDefault="003D3451" w:rsidP="00DC1844">
      <w:pPr>
        <w:pStyle w:val="ListParagraph"/>
        <w:ind w:left="2160"/>
      </w:pPr>
      <w:r>
        <w:t>The Pat Parker Legacy will also go into this new account when it becomes available.</w:t>
      </w:r>
    </w:p>
    <w:p w:rsidR="001465BC" w:rsidRPr="00DC1844" w:rsidRDefault="001465BC" w:rsidP="00DC1844">
      <w:pPr>
        <w:pStyle w:val="ListParagraph"/>
        <w:ind w:left="2160"/>
      </w:pPr>
    </w:p>
    <w:p w:rsidR="00C83DCA" w:rsidRDefault="00C83DCA" w:rsidP="002D52D2">
      <w:pPr>
        <w:numPr>
          <w:ilvl w:val="0"/>
          <w:numId w:val="28"/>
        </w:numPr>
        <w:rPr>
          <w:b/>
          <w:bCs/>
        </w:rPr>
      </w:pPr>
      <w:r>
        <w:rPr>
          <w:b/>
          <w:bCs/>
        </w:rPr>
        <w:t>Management Liability Insurance</w:t>
      </w:r>
    </w:p>
    <w:p w:rsidR="00DC1844" w:rsidRDefault="00DC1844" w:rsidP="002D52D2">
      <w:pPr>
        <w:ind w:left="2160"/>
      </w:pPr>
      <w:r>
        <w:t xml:space="preserve">This was </w:t>
      </w:r>
      <w:r w:rsidR="00161016">
        <w:t xml:space="preserve">put </w:t>
      </w:r>
      <w:r>
        <w:t>in place through A Plan Insurance</w:t>
      </w:r>
      <w:r w:rsidR="00161016">
        <w:t xml:space="preserve"> </w:t>
      </w:r>
      <w:r w:rsidR="00E20F9A">
        <w:t>from</w:t>
      </w:r>
      <w:r w:rsidR="00161016">
        <w:t xml:space="preserve"> </w:t>
      </w:r>
      <w:r w:rsidR="00E20F9A">
        <w:t>4th</w:t>
      </w:r>
      <w:r w:rsidR="00161016">
        <w:t xml:space="preserve"> March </w:t>
      </w:r>
      <w:r w:rsidR="00672790">
        <w:t>2021</w:t>
      </w:r>
    </w:p>
    <w:p w:rsidR="002C3957" w:rsidRPr="002D52D2" w:rsidRDefault="002C3957" w:rsidP="002D52D2">
      <w:pPr>
        <w:ind w:left="2160"/>
      </w:pPr>
    </w:p>
    <w:p w:rsidR="002C3957" w:rsidRDefault="002C3957" w:rsidP="002C3957">
      <w:pPr>
        <w:pStyle w:val="ListParagraph"/>
        <w:ind w:left="2160"/>
        <w:rPr>
          <w:b/>
          <w:bCs/>
        </w:rPr>
      </w:pPr>
    </w:p>
    <w:p w:rsidR="002C3957" w:rsidRDefault="002C3957" w:rsidP="002C3957">
      <w:pPr>
        <w:pStyle w:val="ListParagraph"/>
        <w:ind w:left="2160"/>
        <w:rPr>
          <w:b/>
          <w:bCs/>
        </w:rPr>
      </w:pPr>
    </w:p>
    <w:p w:rsidR="00452EDD" w:rsidRDefault="00C83DCA" w:rsidP="002D52D2">
      <w:pPr>
        <w:pStyle w:val="ListParagraph"/>
        <w:numPr>
          <w:ilvl w:val="0"/>
          <w:numId w:val="28"/>
        </w:numPr>
        <w:rPr>
          <w:b/>
          <w:bCs/>
        </w:rPr>
      </w:pPr>
      <w:r w:rsidRPr="002D52D2">
        <w:rPr>
          <w:b/>
          <w:bCs/>
        </w:rPr>
        <w:lastRenderedPageBreak/>
        <w:t>Commissioning new website</w:t>
      </w:r>
    </w:p>
    <w:p w:rsidR="007E2474" w:rsidRPr="00FD6B6D" w:rsidRDefault="00CC615B" w:rsidP="00FD6B6D">
      <w:pPr>
        <w:pStyle w:val="ListParagraph"/>
        <w:ind w:left="2160"/>
      </w:pPr>
      <w:r>
        <w:t>It was agreed that LS to source quotes</w:t>
      </w:r>
      <w:r w:rsidR="00672790">
        <w:t xml:space="preserve">. </w:t>
      </w:r>
      <w:r w:rsidR="007E2474">
        <w:t>LS advised that by early May she will produce a design brief for Council to approve.</w:t>
      </w:r>
    </w:p>
    <w:p w:rsidR="002D52D2" w:rsidRPr="002D52D2" w:rsidRDefault="002D52D2" w:rsidP="002D52D2">
      <w:pPr>
        <w:pStyle w:val="ListParagraph"/>
        <w:ind w:left="2160"/>
      </w:pPr>
    </w:p>
    <w:p w:rsidR="00A16E55" w:rsidRDefault="00A16E55" w:rsidP="002D52D2">
      <w:pPr>
        <w:ind w:left="1800"/>
        <w:rPr>
          <w:b/>
          <w:bCs/>
        </w:rPr>
      </w:pPr>
      <w:r>
        <w:rPr>
          <w:b/>
          <w:bCs/>
        </w:rPr>
        <w:t>Other F&amp; GP matters</w:t>
      </w:r>
    </w:p>
    <w:p w:rsidR="005446D5" w:rsidRDefault="005446D5" w:rsidP="002D52D2">
      <w:pPr>
        <w:ind w:left="1800"/>
        <w:rPr>
          <w:b/>
          <w:bCs/>
        </w:rPr>
      </w:pPr>
    </w:p>
    <w:p w:rsidR="00A16E55" w:rsidRDefault="00A16E55" w:rsidP="002D52D2">
      <w:pPr>
        <w:pStyle w:val="ListParagraph"/>
        <w:numPr>
          <w:ilvl w:val="0"/>
          <w:numId w:val="37"/>
        </w:numPr>
        <w:rPr>
          <w:b/>
          <w:bCs/>
        </w:rPr>
      </w:pPr>
      <w:r>
        <w:rPr>
          <w:b/>
          <w:bCs/>
        </w:rPr>
        <w:t>De-registering for VAT</w:t>
      </w:r>
    </w:p>
    <w:p w:rsidR="00FD6B6D" w:rsidRPr="008C0738" w:rsidRDefault="00672790" w:rsidP="005C68C0">
      <w:pPr>
        <w:pStyle w:val="ListParagraph"/>
        <w:ind w:left="2520"/>
      </w:pPr>
      <w:r>
        <w:t>It has</w:t>
      </w:r>
      <w:r w:rsidR="00FD6B6D">
        <w:t xml:space="preserve"> been agreed to deregister the Society and this had been completed, by </w:t>
      </w:r>
      <w:r>
        <w:t>the Society's accountant</w:t>
      </w:r>
      <w:r w:rsidR="00FD6B6D">
        <w:t>, as of 31</w:t>
      </w:r>
      <w:r w:rsidR="00FD6B6D" w:rsidRPr="00FD6B6D">
        <w:rPr>
          <w:vertAlign w:val="superscript"/>
        </w:rPr>
        <w:t>st</w:t>
      </w:r>
      <w:r w:rsidR="00FD6B6D">
        <w:t xml:space="preserve"> March 2021.  </w:t>
      </w:r>
    </w:p>
    <w:p w:rsidR="00A16E55" w:rsidRDefault="00A16E55" w:rsidP="002D52D2">
      <w:pPr>
        <w:pStyle w:val="ListParagraph"/>
        <w:numPr>
          <w:ilvl w:val="0"/>
          <w:numId w:val="37"/>
        </w:numPr>
        <w:rPr>
          <w:b/>
          <w:bCs/>
        </w:rPr>
      </w:pPr>
      <w:r>
        <w:rPr>
          <w:b/>
          <w:bCs/>
        </w:rPr>
        <w:t>Appointment of Chronicle Editor</w:t>
      </w:r>
    </w:p>
    <w:p w:rsidR="002D52D2" w:rsidRPr="005C68C0" w:rsidRDefault="00672790" w:rsidP="005C68C0">
      <w:pPr>
        <w:pStyle w:val="ListParagraph"/>
        <w:ind w:left="2520"/>
      </w:pPr>
      <w:r>
        <w:t xml:space="preserve">All agreed that </w:t>
      </w:r>
      <w:r w:rsidR="008C253C">
        <w:t xml:space="preserve"> A</w:t>
      </w:r>
      <w:r>
        <w:t xml:space="preserve">H should </w:t>
      </w:r>
      <w:r w:rsidR="008C253C">
        <w:t xml:space="preserve">formally </w:t>
      </w:r>
      <w:r w:rsidR="005C68C0">
        <w:t>ask Louki Scott</w:t>
      </w:r>
      <w:r w:rsidR="008C253C">
        <w:t>.</w:t>
      </w:r>
      <w:r w:rsidR="005C68C0">
        <w:t xml:space="preserve"> </w:t>
      </w:r>
    </w:p>
    <w:p w:rsidR="00A16E55" w:rsidRDefault="00A16E55" w:rsidP="002D52D2">
      <w:pPr>
        <w:pStyle w:val="ListParagraph"/>
        <w:numPr>
          <w:ilvl w:val="0"/>
          <w:numId w:val="37"/>
        </w:numPr>
        <w:rPr>
          <w:b/>
          <w:bCs/>
        </w:rPr>
      </w:pPr>
      <w:r>
        <w:rPr>
          <w:b/>
          <w:bCs/>
        </w:rPr>
        <w:t>Payment of Honorariums</w:t>
      </w:r>
    </w:p>
    <w:p w:rsidR="009E151E" w:rsidRPr="00590093" w:rsidRDefault="00672790" w:rsidP="009E151E">
      <w:pPr>
        <w:pStyle w:val="ListParagraph"/>
        <w:ind w:left="2520"/>
        <w:rPr>
          <w:color w:val="FF0000"/>
        </w:rPr>
      </w:pPr>
      <w:r>
        <w:t>These</w:t>
      </w:r>
      <w:r w:rsidR="009E151E">
        <w:t xml:space="preserve"> were agreed </w:t>
      </w:r>
      <w:r>
        <w:t>.</w:t>
      </w:r>
    </w:p>
    <w:p w:rsidR="00C83DCA" w:rsidRDefault="00C83DCA" w:rsidP="002D52D2">
      <w:pPr>
        <w:ind w:left="2568"/>
        <w:rPr>
          <w:b/>
          <w:bCs/>
        </w:rPr>
      </w:pPr>
    </w:p>
    <w:p w:rsidR="00E711EA" w:rsidRDefault="00B67AF8" w:rsidP="002D52D2">
      <w:pPr>
        <w:pStyle w:val="ListParagraph"/>
        <w:numPr>
          <w:ilvl w:val="0"/>
          <w:numId w:val="38"/>
        </w:numPr>
        <w:ind w:left="1800"/>
        <w:rPr>
          <w:b/>
          <w:bCs/>
        </w:rPr>
      </w:pPr>
      <w:r w:rsidRPr="008E5282">
        <w:rPr>
          <w:b/>
          <w:bCs/>
        </w:rPr>
        <w:t xml:space="preserve">Registration </w:t>
      </w:r>
      <w:r w:rsidR="00E711EA" w:rsidRPr="008E5282">
        <w:rPr>
          <w:b/>
          <w:bCs/>
        </w:rPr>
        <w:t xml:space="preserve">Committee Minutes </w:t>
      </w:r>
      <w:r w:rsidR="008E5282" w:rsidRPr="008E5282">
        <w:rPr>
          <w:b/>
          <w:bCs/>
        </w:rPr>
        <w:t xml:space="preserve">- </w:t>
      </w:r>
      <w:r w:rsidR="00E711EA" w:rsidRPr="008E5282">
        <w:rPr>
          <w:b/>
          <w:bCs/>
        </w:rPr>
        <w:t>Matters Arising</w:t>
      </w:r>
    </w:p>
    <w:p w:rsidR="008E5282" w:rsidRPr="008E5282" w:rsidRDefault="008E5282" w:rsidP="008E5282">
      <w:pPr>
        <w:pStyle w:val="ListParagraph"/>
        <w:ind w:left="1800"/>
        <w:rPr>
          <w:b/>
          <w:bCs/>
        </w:rPr>
      </w:pPr>
    </w:p>
    <w:p w:rsidR="00E711EA" w:rsidRDefault="00C83DCA" w:rsidP="002D52D2">
      <w:pPr>
        <w:numPr>
          <w:ilvl w:val="0"/>
          <w:numId w:val="29"/>
        </w:numPr>
        <w:rPr>
          <w:b/>
          <w:bCs/>
        </w:rPr>
      </w:pPr>
      <w:r w:rsidRPr="00E711EA">
        <w:rPr>
          <w:b/>
          <w:bCs/>
        </w:rPr>
        <w:t>Colt Inspections 2021</w:t>
      </w:r>
    </w:p>
    <w:p w:rsidR="00F278E6" w:rsidRDefault="009E151E" w:rsidP="00F278E6">
      <w:pPr>
        <w:ind w:left="2160"/>
      </w:pPr>
      <w:r>
        <w:t>4 colts were booked in for Thompson House EC, Wigan – 27 April 2021.</w:t>
      </w:r>
    </w:p>
    <w:p w:rsidR="009E151E" w:rsidRDefault="009E151E" w:rsidP="00F278E6">
      <w:pPr>
        <w:ind w:left="2160"/>
      </w:pPr>
    </w:p>
    <w:p w:rsidR="009E151E" w:rsidRDefault="009E151E" w:rsidP="00F278E6">
      <w:pPr>
        <w:ind w:left="2160"/>
      </w:pPr>
      <w:r>
        <w:t>14 colts were booked in for Vale View EC, Melton Mowbray – 28/29 April 2021 (8 on 28/04 and 6 on 29/04)</w:t>
      </w:r>
      <w:r w:rsidR="004859F6">
        <w:t xml:space="preserve">.  </w:t>
      </w:r>
    </w:p>
    <w:p w:rsidR="00672790" w:rsidRPr="00F278E6" w:rsidRDefault="00672790" w:rsidP="00F278E6">
      <w:pPr>
        <w:ind w:left="2160"/>
      </w:pPr>
    </w:p>
    <w:p w:rsidR="00AB3920" w:rsidRDefault="00C83DCA" w:rsidP="002D52D2">
      <w:pPr>
        <w:numPr>
          <w:ilvl w:val="0"/>
          <w:numId w:val="29"/>
        </w:numPr>
        <w:rPr>
          <w:b/>
          <w:bCs/>
        </w:rPr>
      </w:pPr>
      <w:r w:rsidRPr="00E711EA">
        <w:rPr>
          <w:b/>
          <w:bCs/>
        </w:rPr>
        <w:t xml:space="preserve"> </w:t>
      </w:r>
      <w:r w:rsidR="00E711EA">
        <w:rPr>
          <w:b/>
          <w:bCs/>
        </w:rPr>
        <w:t>Filly Inspections inc private inspections</w:t>
      </w:r>
    </w:p>
    <w:p w:rsidR="0066132E" w:rsidRDefault="00672790" w:rsidP="001C2C13">
      <w:pPr>
        <w:pStyle w:val="ListParagraph"/>
        <w:ind w:left="2160"/>
        <w:rPr>
          <w:bCs/>
        </w:rPr>
      </w:pPr>
      <w:r>
        <w:rPr>
          <w:bCs/>
        </w:rPr>
        <w:t xml:space="preserve"> After discussion about insurance cover for private inspections, it was </w:t>
      </w:r>
      <w:r w:rsidR="0066132E">
        <w:rPr>
          <w:bCs/>
        </w:rPr>
        <w:t>agreed that the wording on the application form should be changed to read “home inspections can only be arranged in exceptional circumstances and at the discretion of the Society”.  It was further agreed to state on the form that the owner should have their own Public Liability Insurance.  PL Insurance to be recommended on 2021 forms but compulsory on forms after that.  Form to say that by signing form you are confirming public liability insurance is in place.</w:t>
      </w:r>
    </w:p>
    <w:p w:rsidR="0066132E" w:rsidRDefault="0066132E" w:rsidP="001C2C13">
      <w:pPr>
        <w:pStyle w:val="ListParagraph"/>
        <w:ind w:left="2160"/>
        <w:rPr>
          <w:bCs/>
        </w:rPr>
      </w:pPr>
      <w:r>
        <w:rPr>
          <w:bCs/>
        </w:rPr>
        <w:t>It was agreed to put in Owners Notes that hard hats be worn from 2022 onwards.</w:t>
      </w:r>
    </w:p>
    <w:p w:rsidR="00F278E6" w:rsidRPr="00F278E6" w:rsidRDefault="00F278E6" w:rsidP="00F278E6">
      <w:pPr>
        <w:ind w:left="2160"/>
      </w:pPr>
    </w:p>
    <w:p w:rsidR="00715FD2" w:rsidRDefault="00715FD2" w:rsidP="002D52D2">
      <w:pPr>
        <w:numPr>
          <w:ilvl w:val="0"/>
          <w:numId w:val="29"/>
        </w:numPr>
        <w:rPr>
          <w:b/>
          <w:bCs/>
        </w:rPr>
      </w:pPr>
      <w:r>
        <w:rPr>
          <w:b/>
          <w:bCs/>
        </w:rPr>
        <w:t>Requirement for vet measurement prior to inspection</w:t>
      </w:r>
    </w:p>
    <w:p w:rsidR="001A788A" w:rsidRDefault="001A788A" w:rsidP="00F278E6">
      <w:pPr>
        <w:ind w:left="2160"/>
      </w:pPr>
      <w:r>
        <w:t>A</w:t>
      </w:r>
      <w:r w:rsidR="00CA056F">
        <w:t>H explained a</w:t>
      </w:r>
      <w:r>
        <w:t xml:space="preserve">n increasing number </w:t>
      </w:r>
      <w:r w:rsidR="009900C4">
        <w:t>of vets have expressed concern</w:t>
      </w:r>
      <w:r>
        <w:t xml:space="preserve"> with “approximate” measurements of fillies prior to inspection.</w:t>
      </w:r>
      <w:r w:rsidR="00CA056F">
        <w:t xml:space="preserve">  </w:t>
      </w:r>
    </w:p>
    <w:p w:rsidR="00E66EEC" w:rsidRDefault="00CA056F" w:rsidP="00F278E6">
      <w:pPr>
        <w:ind w:left="2160"/>
      </w:pPr>
      <w:r>
        <w:t xml:space="preserve">After a full discussion it was agreed that </w:t>
      </w:r>
      <w:r w:rsidR="00E66EEC">
        <w:t>next year,</w:t>
      </w:r>
      <w:r>
        <w:t xml:space="preserve"> </w:t>
      </w:r>
      <w:r w:rsidR="00E66EEC">
        <w:t>if vets would not measure the pony</w:t>
      </w:r>
      <w:r w:rsidR="00590093">
        <w:t>,</w:t>
      </w:r>
      <w:r w:rsidR="00E66EEC">
        <w:t xml:space="preserve"> then a letter must be submitted by the vet explaining this.  The owner must still have the vet out to check the</w:t>
      </w:r>
      <w:r w:rsidR="00537F46">
        <w:t xml:space="preserve"> ponies microchip, markings and jaw</w:t>
      </w:r>
      <w:r w:rsidR="00E66EEC">
        <w:t xml:space="preserve">.  </w:t>
      </w:r>
    </w:p>
    <w:p w:rsidR="0080086D" w:rsidRPr="00F278E6" w:rsidRDefault="0080086D" w:rsidP="00F278E6">
      <w:pPr>
        <w:ind w:left="2160"/>
      </w:pPr>
    </w:p>
    <w:p w:rsidR="00715FD2" w:rsidRDefault="00715FD2" w:rsidP="002D52D2">
      <w:pPr>
        <w:numPr>
          <w:ilvl w:val="0"/>
          <w:numId w:val="29"/>
        </w:numPr>
        <w:rPr>
          <w:b/>
          <w:bCs/>
        </w:rPr>
      </w:pPr>
      <w:r>
        <w:rPr>
          <w:b/>
          <w:bCs/>
        </w:rPr>
        <w:t>Fees for registering ponies on the BCPS database previously transferred.</w:t>
      </w:r>
    </w:p>
    <w:p w:rsidR="00E66EEC" w:rsidRDefault="00E66EEC" w:rsidP="002A29FB">
      <w:pPr>
        <w:pStyle w:val="ListParagraph"/>
        <w:ind w:left="2160"/>
      </w:pPr>
      <w:r>
        <w:t>After discussion all agreed to discontinue the reduced rate transfer at the end of 2021.</w:t>
      </w:r>
    </w:p>
    <w:p w:rsidR="002A29FB" w:rsidRDefault="002A29FB" w:rsidP="002A29FB">
      <w:pPr>
        <w:pStyle w:val="ListParagraph"/>
        <w:ind w:left="2160"/>
      </w:pPr>
    </w:p>
    <w:p w:rsidR="001465BC" w:rsidRPr="002A29FB" w:rsidRDefault="001465BC" w:rsidP="002A29FB">
      <w:pPr>
        <w:pStyle w:val="ListParagraph"/>
        <w:ind w:left="2160"/>
      </w:pPr>
    </w:p>
    <w:p w:rsidR="00E711EA" w:rsidRDefault="00E711EA" w:rsidP="002D52D2">
      <w:pPr>
        <w:numPr>
          <w:ilvl w:val="0"/>
          <w:numId w:val="29"/>
        </w:numPr>
        <w:rPr>
          <w:b/>
          <w:bCs/>
        </w:rPr>
      </w:pPr>
      <w:r>
        <w:rPr>
          <w:b/>
          <w:bCs/>
        </w:rPr>
        <w:t>HWSD status on database</w:t>
      </w:r>
    </w:p>
    <w:p w:rsidR="002C3957" w:rsidRDefault="00672790" w:rsidP="002C3957">
      <w:pPr>
        <w:ind w:left="2160"/>
      </w:pPr>
      <w:r>
        <w:t xml:space="preserve">After a full discussion, </w:t>
      </w:r>
      <w:r w:rsidR="001465BC">
        <w:t>i</w:t>
      </w:r>
      <w:r>
        <w:t xml:space="preserve">t was agreed </w:t>
      </w:r>
      <w:r w:rsidR="001274BE">
        <w:t>t</w:t>
      </w:r>
      <w:r>
        <w:t xml:space="preserve">hat </w:t>
      </w:r>
      <w:r w:rsidR="001274BE">
        <w:t xml:space="preserve"> the HWSD status of all 2021 foals onwards be put on the website.  </w:t>
      </w:r>
    </w:p>
    <w:p w:rsidR="002C3957" w:rsidRDefault="002C3957" w:rsidP="002C3957">
      <w:pPr>
        <w:ind w:left="2160"/>
      </w:pPr>
    </w:p>
    <w:p w:rsidR="00A16E55" w:rsidRPr="002C3957" w:rsidRDefault="002C3957" w:rsidP="002C3957">
      <w:pPr>
        <w:pStyle w:val="ListParagraph"/>
        <w:numPr>
          <w:ilvl w:val="0"/>
          <w:numId w:val="29"/>
        </w:numPr>
        <w:rPr>
          <w:b/>
          <w:bCs/>
        </w:rPr>
      </w:pPr>
      <w:r>
        <w:lastRenderedPageBreak/>
        <w:t>M</w:t>
      </w:r>
      <w:r w:rsidR="00A16E55" w:rsidRPr="002C3957">
        <w:rPr>
          <w:b/>
          <w:bCs/>
        </w:rPr>
        <w:t>erit Awards - progress report</w:t>
      </w:r>
    </w:p>
    <w:p w:rsidR="002C3957" w:rsidRDefault="008D48FB" w:rsidP="00672790">
      <w:pPr>
        <w:pStyle w:val="ListParagraph"/>
        <w:ind w:left="2160"/>
      </w:pPr>
      <w:r>
        <w:t xml:space="preserve">The PAS and Judges Committee have both submitted recommendations.  Another meeting would be needed </w:t>
      </w:r>
      <w:r w:rsidR="00537F46">
        <w:t>to make further progress.</w:t>
      </w:r>
    </w:p>
    <w:p w:rsidR="00E711EA" w:rsidRDefault="00E711EA" w:rsidP="002C3957">
      <w:pPr>
        <w:pStyle w:val="ListParagraph"/>
        <w:numPr>
          <w:ilvl w:val="0"/>
          <w:numId w:val="29"/>
        </w:numPr>
        <w:rPr>
          <w:b/>
          <w:bCs/>
        </w:rPr>
      </w:pPr>
      <w:r>
        <w:rPr>
          <w:b/>
          <w:bCs/>
        </w:rPr>
        <w:t>Flyers</w:t>
      </w:r>
    </w:p>
    <w:p w:rsidR="002C4B10" w:rsidRPr="00F278E6" w:rsidRDefault="00C22A07" w:rsidP="00F278E6">
      <w:pPr>
        <w:ind w:left="2160"/>
      </w:pPr>
      <w:r>
        <w:t>AH expressed gratitude to Emma James and Alexandra Summerfield for their help in producing these.</w:t>
      </w:r>
      <w:r w:rsidR="00537F46">
        <w:t xml:space="preserve">  </w:t>
      </w:r>
    </w:p>
    <w:p w:rsidR="00E711EA" w:rsidRDefault="00E711EA" w:rsidP="002D52D2">
      <w:pPr>
        <w:numPr>
          <w:ilvl w:val="0"/>
          <w:numId w:val="29"/>
        </w:numPr>
        <w:rPr>
          <w:b/>
          <w:bCs/>
        </w:rPr>
      </w:pPr>
      <w:r>
        <w:rPr>
          <w:b/>
          <w:bCs/>
        </w:rPr>
        <w:t xml:space="preserve">Microchip scanners </w:t>
      </w:r>
      <w:r w:rsidR="00F278E6">
        <w:rPr>
          <w:b/>
          <w:bCs/>
        </w:rPr>
        <w:t>–</w:t>
      </w:r>
      <w:r>
        <w:rPr>
          <w:b/>
          <w:bCs/>
        </w:rPr>
        <w:t xml:space="preserve"> regions</w:t>
      </w:r>
    </w:p>
    <w:p w:rsidR="00BB4942" w:rsidRPr="00F278E6" w:rsidRDefault="007107D4" w:rsidP="00F278E6">
      <w:pPr>
        <w:ind w:left="2160"/>
      </w:pPr>
      <w:r>
        <w:t>Regions are buying their</w:t>
      </w:r>
      <w:r w:rsidR="00672790">
        <w:t xml:space="preserve"> own </w:t>
      </w:r>
      <w:r>
        <w:t xml:space="preserve"> </w:t>
      </w:r>
      <w:r w:rsidR="00672790">
        <w:t xml:space="preserve"> inexpensive </w:t>
      </w:r>
      <w:r>
        <w:t xml:space="preserve"> scanners.</w:t>
      </w:r>
      <w:r w:rsidR="0073073C">
        <w:t xml:space="preserve">  </w:t>
      </w:r>
    </w:p>
    <w:p w:rsidR="00211FD2" w:rsidRDefault="00211FD2" w:rsidP="002D52D2">
      <w:pPr>
        <w:numPr>
          <w:ilvl w:val="0"/>
          <w:numId w:val="29"/>
        </w:numPr>
        <w:rPr>
          <w:b/>
          <w:bCs/>
        </w:rPr>
      </w:pPr>
      <w:r>
        <w:rPr>
          <w:b/>
          <w:bCs/>
        </w:rPr>
        <w:t>IoM Inspections</w:t>
      </w:r>
    </w:p>
    <w:p w:rsidR="00452EDD" w:rsidRDefault="001465BC" w:rsidP="001465BC">
      <w:pPr>
        <w:ind w:left="2160"/>
        <w:rPr>
          <w:b/>
          <w:bCs/>
        </w:rPr>
      </w:pPr>
      <w:r>
        <w:rPr>
          <w:bCs/>
        </w:rPr>
        <w:t xml:space="preserve">It was agreed that inspectors should go to the IoM as soon as practicable after the easing of </w:t>
      </w:r>
      <w:proofErr w:type="spellStart"/>
      <w:r>
        <w:rPr>
          <w:bCs/>
        </w:rPr>
        <w:t>Covid</w:t>
      </w:r>
      <w:proofErr w:type="spellEnd"/>
      <w:r>
        <w:rPr>
          <w:bCs/>
        </w:rPr>
        <w:t xml:space="preserve"> regulations. </w:t>
      </w:r>
      <w:r w:rsidR="0073073C">
        <w:rPr>
          <w:b/>
          <w:bCs/>
        </w:rPr>
        <w:t xml:space="preserve"> </w:t>
      </w:r>
      <w:r>
        <w:rPr>
          <w:bCs/>
        </w:rPr>
        <w:t xml:space="preserve">If at all possible a clinic or similar should be organised to help defray the expense. </w:t>
      </w:r>
      <w:r w:rsidR="0073073C">
        <w:rPr>
          <w:b/>
          <w:bCs/>
        </w:rPr>
        <w:t xml:space="preserve"> </w:t>
      </w:r>
    </w:p>
    <w:p w:rsidR="001465BC" w:rsidRDefault="001465BC" w:rsidP="001465BC">
      <w:pPr>
        <w:ind w:left="2160"/>
        <w:rPr>
          <w:b/>
          <w:bCs/>
        </w:rPr>
      </w:pPr>
    </w:p>
    <w:p w:rsidR="00EE1D77" w:rsidRDefault="00E711EA" w:rsidP="00F0348D">
      <w:pPr>
        <w:pStyle w:val="ListParagraph"/>
        <w:numPr>
          <w:ilvl w:val="0"/>
          <w:numId w:val="38"/>
        </w:numPr>
        <w:rPr>
          <w:b/>
          <w:bCs/>
        </w:rPr>
      </w:pPr>
      <w:r w:rsidRPr="00F0348D">
        <w:rPr>
          <w:b/>
          <w:bCs/>
        </w:rPr>
        <w:t>2021 Breed Show</w:t>
      </w:r>
    </w:p>
    <w:p w:rsidR="00E711EA" w:rsidRDefault="00E711EA" w:rsidP="002D52D2">
      <w:pPr>
        <w:pStyle w:val="ListParagraph"/>
        <w:numPr>
          <w:ilvl w:val="0"/>
          <w:numId w:val="34"/>
        </w:numPr>
        <w:rPr>
          <w:b/>
          <w:bCs/>
        </w:rPr>
      </w:pPr>
      <w:r>
        <w:rPr>
          <w:b/>
          <w:bCs/>
        </w:rPr>
        <w:t>Draft Schedule</w:t>
      </w:r>
      <w:r w:rsidR="00211FD2">
        <w:rPr>
          <w:b/>
          <w:bCs/>
        </w:rPr>
        <w:t xml:space="preserve"> and discussion points arising</w:t>
      </w:r>
      <w:r w:rsidR="00B271DC">
        <w:rPr>
          <w:b/>
          <w:bCs/>
        </w:rPr>
        <w:t xml:space="preserve"> inc </w:t>
      </w:r>
      <w:proofErr w:type="spellStart"/>
      <w:r w:rsidR="00B271DC">
        <w:rPr>
          <w:b/>
          <w:bCs/>
        </w:rPr>
        <w:t>Entrymaster</w:t>
      </w:r>
      <w:proofErr w:type="spellEnd"/>
      <w:r w:rsidR="00B271DC">
        <w:rPr>
          <w:b/>
          <w:bCs/>
        </w:rPr>
        <w:t xml:space="preserve">, Judge for In Hand Supreme Ch, Dressage / CT.  </w:t>
      </w:r>
    </w:p>
    <w:p w:rsidR="001465BC" w:rsidRDefault="0073073C" w:rsidP="001465BC">
      <w:pPr>
        <w:pStyle w:val="ListParagraph"/>
        <w:ind w:left="2160"/>
      </w:pPr>
      <w:proofErr w:type="spellStart"/>
      <w:r>
        <w:t>Entrymaster</w:t>
      </w:r>
      <w:proofErr w:type="spellEnd"/>
      <w:r>
        <w:t xml:space="preserve"> –</w:t>
      </w:r>
      <w:r w:rsidR="001465BC">
        <w:t xml:space="preserve">It was agreed that the Society would purchase the Gold version which </w:t>
      </w:r>
      <w:r w:rsidR="006C1390">
        <w:t xml:space="preserve">could also be used for the Northern Show </w:t>
      </w:r>
      <w:r w:rsidR="00000B63">
        <w:t>and the AGM</w:t>
      </w:r>
      <w:r w:rsidR="001465BC">
        <w:t>.</w:t>
      </w:r>
    </w:p>
    <w:p w:rsidR="00E9666C" w:rsidRDefault="00E563EC" w:rsidP="00E9666C">
      <w:pPr>
        <w:pStyle w:val="ListParagraph"/>
        <w:ind w:left="2160"/>
      </w:pPr>
      <w:r>
        <w:t xml:space="preserve">It was agreed a Show Meeting was needed to </w:t>
      </w:r>
      <w:r w:rsidR="001465BC">
        <w:t>finalise all the details and a site visit was necessary.</w:t>
      </w:r>
    </w:p>
    <w:p w:rsidR="00211FD2" w:rsidRDefault="00211FD2" w:rsidP="002D52D2">
      <w:pPr>
        <w:pStyle w:val="ListParagraph"/>
        <w:numPr>
          <w:ilvl w:val="0"/>
          <w:numId w:val="34"/>
        </w:numPr>
        <w:rPr>
          <w:b/>
          <w:bCs/>
        </w:rPr>
      </w:pPr>
      <w:r>
        <w:rPr>
          <w:b/>
          <w:bCs/>
        </w:rPr>
        <w:t>Purchase of Chiltern Trophy</w:t>
      </w:r>
    </w:p>
    <w:p w:rsidR="001465BC" w:rsidRDefault="001465BC" w:rsidP="001465BC">
      <w:pPr>
        <w:ind w:left="2160"/>
      </w:pPr>
      <w:r>
        <w:t xml:space="preserve">It was agreed that members be asked to contribute towards the purchase of a trophy in memory of Pat Lyne. This should be </w:t>
      </w:r>
      <w:r w:rsidR="00E625B8">
        <w:t xml:space="preserve"> mention</w:t>
      </w:r>
      <w:r>
        <w:t>ed</w:t>
      </w:r>
      <w:r w:rsidR="00E625B8">
        <w:t xml:space="preserve"> in the Newsletter and</w:t>
      </w:r>
      <w:r>
        <w:t xml:space="preserve"> a</w:t>
      </w:r>
      <w:r w:rsidR="00E625B8">
        <w:t xml:space="preserve"> </w:t>
      </w:r>
      <w:proofErr w:type="spellStart"/>
      <w:r>
        <w:t>JustGiving</w:t>
      </w:r>
      <w:proofErr w:type="spellEnd"/>
      <w:r>
        <w:t xml:space="preserve"> page be set up</w:t>
      </w:r>
    </w:p>
    <w:p w:rsidR="00211FD2" w:rsidRDefault="00211FD2" w:rsidP="001465BC">
      <w:pPr>
        <w:ind w:left="2160"/>
        <w:rPr>
          <w:b/>
          <w:bCs/>
        </w:rPr>
      </w:pPr>
      <w:r>
        <w:rPr>
          <w:b/>
          <w:bCs/>
        </w:rPr>
        <w:t xml:space="preserve">HOYS judges 2022 </w:t>
      </w:r>
    </w:p>
    <w:p w:rsidR="00F278E6" w:rsidRPr="00157DC4" w:rsidRDefault="00157DC4" w:rsidP="00157DC4">
      <w:pPr>
        <w:pStyle w:val="ListParagraph"/>
        <w:ind w:left="2160"/>
      </w:pPr>
      <w:r>
        <w:t xml:space="preserve">A total of 21 votes had been received.  Helen </w:t>
      </w:r>
      <w:proofErr w:type="spellStart"/>
      <w:r>
        <w:t>Horsfall</w:t>
      </w:r>
      <w:proofErr w:type="spellEnd"/>
      <w:r>
        <w:t xml:space="preserve"> and Jane Somerset had received </w:t>
      </w:r>
      <w:r w:rsidR="002C4B10">
        <w:t>most votes</w:t>
      </w:r>
      <w:r>
        <w:t xml:space="preserve">.  </w:t>
      </w:r>
      <w:r w:rsidRPr="00000B63">
        <w:t xml:space="preserve">It was agreed to write and ask them </w:t>
      </w:r>
      <w:r>
        <w:t xml:space="preserve">if they would judge </w:t>
      </w:r>
      <w:r w:rsidR="00F101F2">
        <w:t xml:space="preserve">the </w:t>
      </w:r>
      <w:r>
        <w:t xml:space="preserve">HOYS </w:t>
      </w:r>
      <w:r w:rsidR="00F101F2">
        <w:t xml:space="preserve">Ridden classes at the </w:t>
      </w:r>
      <w:r>
        <w:t xml:space="preserve">2022 </w:t>
      </w:r>
      <w:r w:rsidR="00F101F2">
        <w:t>Breed Show.</w:t>
      </w:r>
      <w:r>
        <w:t xml:space="preserve"> </w:t>
      </w:r>
    </w:p>
    <w:p w:rsidR="00ED42E7" w:rsidRDefault="00ED42E7" w:rsidP="002D52D2">
      <w:pPr>
        <w:pStyle w:val="ListParagraph"/>
        <w:numPr>
          <w:ilvl w:val="0"/>
          <w:numId w:val="34"/>
        </w:numPr>
        <w:rPr>
          <w:b/>
          <w:bCs/>
        </w:rPr>
      </w:pPr>
      <w:proofErr w:type="spellStart"/>
      <w:r>
        <w:rPr>
          <w:b/>
          <w:bCs/>
        </w:rPr>
        <w:t>Eventing</w:t>
      </w:r>
      <w:proofErr w:type="spellEnd"/>
      <w:r>
        <w:rPr>
          <w:b/>
          <w:bCs/>
        </w:rPr>
        <w:t xml:space="preserve"> Series</w:t>
      </w:r>
    </w:p>
    <w:p w:rsidR="00B72CB0" w:rsidRPr="00F278E6" w:rsidRDefault="00B72CB0" w:rsidP="001465BC">
      <w:pPr>
        <w:pStyle w:val="ListParagraph"/>
        <w:ind w:left="2160"/>
      </w:pPr>
      <w:r>
        <w:t xml:space="preserve">KW asked if they could buy two banners for </w:t>
      </w:r>
      <w:r w:rsidR="007C2A45">
        <w:t>use at the various events</w:t>
      </w:r>
      <w:r>
        <w:t xml:space="preserve">.  </w:t>
      </w:r>
      <w:proofErr w:type="spellStart"/>
      <w:r>
        <w:t>HorseEvents</w:t>
      </w:r>
      <w:proofErr w:type="spellEnd"/>
      <w:r>
        <w:t xml:space="preserve"> will organise these on our behalf</w:t>
      </w:r>
      <w:r w:rsidR="001465BC">
        <w:t>.</w:t>
      </w:r>
      <w:r>
        <w:t xml:space="preserve"> </w:t>
      </w:r>
    </w:p>
    <w:p w:rsidR="00211FD2" w:rsidRDefault="00211FD2" w:rsidP="002D52D2">
      <w:pPr>
        <w:pStyle w:val="ListParagraph"/>
        <w:ind w:left="1440"/>
        <w:rPr>
          <w:b/>
          <w:bCs/>
        </w:rPr>
      </w:pPr>
    </w:p>
    <w:p w:rsidR="00F278E6" w:rsidRDefault="00211FD2" w:rsidP="00B72CB0">
      <w:pPr>
        <w:pStyle w:val="ListParagraph"/>
        <w:numPr>
          <w:ilvl w:val="0"/>
          <w:numId w:val="38"/>
        </w:numPr>
        <w:rPr>
          <w:b/>
          <w:bCs/>
        </w:rPr>
      </w:pPr>
      <w:r w:rsidRPr="00F0348D">
        <w:rPr>
          <w:b/>
          <w:bCs/>
        </w:rPr>
        <w:t xml:space="preserve">Audio Archive Idea </w:t>
      </w:r>
    </w:p>
    <w:p w:rsidR="00B72CB0" w:rsidRPr="00B72CB0" w:rsidRDefault="00B72CB0" w:rsidP="00B72CB0">
      <w:pPr>
        <w:pStyle w:val="ListParagraph"/>
      </w:pPr>
      <w:r>
        <w:t xml:space="preserve">All agreed this was a good idea and it would be behind the members wall on the new website.  </w:t>
      </w:r>
    </w:p>
    <w:p w:rsidR="00211FD2" w:rsidRDefault="00211FD2" w:rsidP="002D52D2">
      <w:pPr>
        <w:pStyle w:val="ListParagraph"/>
        <w:ind w:left="1440"/>
        <w:rPr>
          <w:b/>
          <w:bCs/>
        </w:rPr>
      </w:pPr>
    </w:p>
    <w:p w:rsidR="00211FD2" w:rsidRPr="00F0348D" w:rsidRDefault="00211FD2" w:rsidP="00F0348D">
      <w:pPr>
        <w:pStyle w:val="ListParagraph"/>
        <w:numPr>
          <w:ilvl w:val="0"/>
          <w:numId w:val="38"/>
        </w:numPr>
        <w:rPr>
          <w:b/>
          <w:bCs/>
        </w:rPr>
      </w:pPr>
      <w:r w:rsidRPr="00F0348D">
        <w:rPr>
          <w:b/>
          <w:bCs/>
        </w:rPr>
        <w:t>Items for newsletter</w:t>
      </w:r>
    </w:p>
    <w:p w:rsidR="003363F9" w:rsidRPr="003363F9" w:rsidRDefault="00372745" w:rsidP="00372745">
      <w:pPr>
        <w:ind w:left="720"/>
      </w:pPr>
      <w:r>
        <w:t>AH explained the next newsletter will be going out very soon so she will be asking for articles.</w:t>
      </w:r>
    </w:p>
    <w:p w:rsidR="00A16E55" w:rsidRDefault="00A16E55" w:rsidP="002D52D2">
      <w:pPr>
        <w:pStyle w:val="ListParagraph"/>
        <w:ind w:left="1440"/>
        <w:rPr>
          <w:b/>
          <w:bCs/>
        </w:rPr>
      </w:pPr>
    </w:p>
    <w:p w:rsidR="00211FD2" w:rsidRDefault="00211FD2" w:rsidP="00F0348D">
      <w:pPr>
        <w:pStyle w:val="ListParagraph"/>
        <w:numPr>
          <w:ilvl w:val="0"/>
          <w:numId w:val="38"/>
        </w:numPr>
        <w:rPr>
          <w:b/>
          <w:bCs/>
        </w:rPr>
      </w:pPr>
      <w:r w:rsidRPr="00F0348D">
        <w:rPr>
          <w:b/>
          <w:bCs/>
        </w:rPr>
        <w:t>AOB</w:t>
      </w:r>
    </w:p>
    <w:p w:rsidR="00E9666C" w:rsidRDefault="001465BC" w:rsidP="00E9666C">
      <w:pPr>
        <w:pStyle w:val="ListParagraph"/>
      </w:pPr>
      <w:r>
        <w:t xml:space="preserve">The Council were </w:t>
      </w:r>
      <w:r w:rsidR="00E9666C" w:rsidRPr="00E9666C">
        <w:t xml:space="preserve">advised that the </w:t>
      </w:r>
      <w:r w:rsidR="00ED561C">
        <w:t>S</w:t>
      </w:r>
      <w:r w:rsidR="00E9666C" w:rsidRPr="00E9666C">
        <w:t xml:space="preserve">ocial </w:t>
      </w:r>
      <w:r w:rsidR="00ED561C">
        <w:t>M</w:t>
      </w:r>
      <w:r w:rsidR="00E9666C" w:rsidRPr="00E9666C">
        <w:t>edia</w:t>
      </w:r>
      <w:r w:rsidR="00ED561C">
        <w:t xml:space="preserve"> Influencers working group </w:t>
      </w:r>
      <w:r w:rsidR="00E9666C" w:rsidRPr="00E9666C">
        <w:t xml:space="preserve">is going really well </w:t>
      </w:r>
      <w:r>
        <w:t xml:space="preserve"> </w:t>
      </w:r>
      <w:r w:rsidR="00E9666C" w:rsidRPr="00E9666C">
        <w:t>The two ambassadors are on board and KS would like to give them one free stable each</w:t>
      </w:r>
      <w:r>
        <w:t xml:space="preserve"> at the Breed S</w:t>
      </w:r>
      <w:r w:rsidR="00B72CB0">
        <w:t>how</w:t>
      </w:r>
      <w:r w:rsidR="00E9666C" w:rsidRPr="00E9666C">
        <w:t>.</w:t>
      </w:r>
      <w:r w:rsidR="00E9666C">
        <w:t xml:space="preserve">  All agreed.</w:t>
      </w:r>
    </w:p>
    <w:p w:rsidR="00257960" w:rsidRPr="00E9666C" w:rsidRDefault="00257960" w:rsidP="00E9666C">
      <w:pPr>
        <w:pStyle w:val="ListParagraph"/>
      </w:pPr>
      <w:r>
        <w:t xml:space="preserve">LS raised concerns about the current Grassroots produced data protection </w:t>
      </w:r>
      <w:proofErr w:type="spellStart"/>
      <w:r>
        <w:t>form</w:t>
      </w:r>
      <w:proofErr w:type="spellEnd"/>
      <w:r>
        <w:t xml:space="preserve"> which goes out with the Chronicle.</w:t>
      </w:r>
    </w:p>
    <w:p w:rsidR="00372745" w:rsidRPr="003363F9" w:rsidRDefault="001465BC" w:rsidP="00372745">
      <w:r>
        <w:t xml:space="preserve"> </w:t>
      </w:r>
    </w:p>
    <w:p w:rsidR="00A16E55" w:rsidRPr="00F0348D" w:rsidRDefault="001465BC" w:rsidP="001465BC">
      <w:pPr>
        <w:pStyle w:val="ListParagraph"/>
        <w:rPr>
          <w:b/>
          <w:bCs/>
        </w:rPr>
      </w:pPr>
      <w:r>
        <w:rPr>
          <w:b/>
          <w:bCs/>
        </w:rPr>
        <w:t>There being no further business, the meeting closed at 9.20pm</w:t>
      </w:r>
    </w:p>
    <w:p w:rsidR="0006638B" w:rsidRDefault="0006638B" w:rsidP="001465BC">
      <w:pPr>
        <w:ind w:left="720"/>
        <w:rPr>
          <w:b/>
          <w:bCs/>
        </w:rPr>
      </w:pPr>
    </w:p>
    <w:p w:rsidR="0006638B" w:rsidRDefault="0006638B" w:rsidP="002D52D2">
      <w:pPr>
        <w:ind w:left="1440"/>
        <w:rPr>
          <w:b/>
          <w:bCs/>
        </w:rPr>
      </w:pPr>
    </w:p>
    <w:sectPr w:rsidR="0006638B" w:rsidSect="0057534A">
      <w:pgSz w:w="11907" w:h="16840" w:code="9"/>
      <w:pgMar w:top="1134" w:right="1440" w:bottom="1077"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D18"/>
    <w:multiLevelType w:val="hybridMultilevel"/>
    <w:tmpl w:val="AD6EF816"/>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nsid w:val="04E91115"/>
    <w:multiLevelType w:val="hybridMultilevel"/>
    <w:tmpl w:val="3D065878"/>
    <w:lvl w:ilvl="0" w:tplc="71CAC0F0">
      <w:start w:val="9"/>
      <w:numFmt w:val="lowerLetter"/>
      <w:lvlText w:val="%1)"/>
      <w:lvlJc w:val="left"/>
      <w:pPr>
        <w:tabs>
          <w:tab w:val="num" w:pos="2160"/>
        </w:tabs>
        <w:ind w:left="2160" w:hanging="360"/>
      </w:pPr>
      <w:rPr>
        <w:rFonts w:hint="default"/>
      </w:rPr>
    </w:lvl>
    <w:lvl w:ilvl="1" w:tplc="64EAC9FE">
      <w:start w:val="2"/>
      <w:numFmt w:val="low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601754B"/>
    <w:multiLevelType w:val="hybridMultilevel"/>
    <w:tmpl w:val="F7D66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0902EC"/>
    <w:multiLevelType w:val="hybridMultilevel"/>
    <w:tmpl w:val="8BDE64C2"/>
    <w:lvl w:ilvl="0" w:tplc="9FFABC76">
      <w:start w:val="1"/>
      <w:numFmt w:val="lowerLetter"/>
      <w:lvlText w:val="(%1)"/>
      <w:lvlJc w:val="left"/>
      <w:pPr>
        <w:tabs>
          <w:tab w:val="num" w:pos="2160"/>
        </w:tabs>
        <w:ind w:left="2160" w:hanging="360"/>
      </w:pPr>
      <w:rPr>
        <w:rFonts w:hint="default"/>
      </w:rPr>
    </w:lvl>
    <w:lvl w:ilvl="1" w:tplc="F47AACB4">
      <w:start w:val="10"/>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2160094"/>
    <w:multiLevelType w:val="hybridMultilevel"/>
    <w:tmpl w:val="21562B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4A7045B"/>
    <w:multiLevelType w:val="hybridMultilevel"/>
    <w:tmpl w:val="F1E0B536"/>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7">
      <w:start w:val="1"/>
      <w:numFmt w:val="lowerLetter"/>
      <w:lvlText w:val="%3)"/>
      <w:lvlJc w:val="left"/>
      <w:pPr>
        <w:tabs>
          <w:tab w:val="num" w:pos="3420"/>
        </w:tabs>
        <w:ind w:left="3420" w:hanging="360"/>
      </w:pPr>
    </w:lvl>
    <w:lvl w:ilvl="3" w:tplc="5F1C4AA0">
      <w:start w:val="1"/>
      <w:numFmt w:val="lowerLetter"/>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408C93B6">
      <w:numFmt w:val="bullet"/>
      <w:lvlText w:val="–"/>
      <w:lvlJc w:val="left"/>
      <w:pPr>
        <w:tabs>
          <w:tab w:val="num" w:pos="5580"/>
        </w:tabs>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5F46512"/>
    <w:multiLevelType w:val="hybridMultilevel"/>
    <w:tmpl w:val="637C054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16056436"/>
    <w:multiLevelType w:val="hybridMultilevel"/>
    <w:tmpl w:val="8EA4AF5A"/>
    <w:lvl w:ilvl="0" w:tplc="9FFABC76">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1C7A3A7B"/>
    <w:multiLevelType w:val="hybridMultilevel"/>
    <w:tmpl w:val="8278D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D7F5B40"/>
    <w:multiLevelType w:val="hybridMultilevel"/>
    <w:tmpl w:val="E0BABED8"/>
    <w:lvl w:ilvl="0" w:tplc="9FFABC76">
      <w:start w:val="1"/>
      <w:numFmt w:val="lowerLetter"/>
      <w:lvlText w:val="(%1)"/>
      <w:lvlJc w:val="left"/>
      <w:pPr>
        <w:tabs>
          <w:tab w:val="num" w:pos="2061"/>
        </w:tabs>
        <w:ind w:left="2061" w:hanging="360"/>
      </w:pPr>
      <w:rPr>
        <w:rFonts w:hint="default"/>
      </w:rPr>
    </w:lvl>
    <w:lvl w:ilvl="1" w:tplc="04090019">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0">
    <w:nsid w:val="20F0517D"/>
    <w:multiLevelType w:val="hybridMultilevel"/>
    <w:tmpl w:val="0434980C"/>
    <w:lvl w:ilvl="0" w:tplc="52A266DC">
      <w:start w:val="1"/>
      <w:numFmt w:val="lowerLetter"/>
      <w:lvlText w:val="%1)"/>
      <w:lvlJc w:val="left"/>
      <w:pPr>
        <w:tabs>
          <w:tab w:val="num" w:pos="2160"/>
        </w:tabs>
        <w:ind w:left="2160" w:hanging="360"/>
      </w:pPr>
      <w:rPr>
        <w:rFonts w:ascii="Times New Roman" w:hAnsi="Times New Roman"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24AC15F7"/>
    <w:multiLevelType w:val="hybridMultilevel"/>
    <w:tmpl w:val="B0A8B68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nsid w:val="25682E2C"/>
    <w:multiLevelType w:val="hybridMultilevel"/>
    <w:tmpl w:val="F5B491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C270FEE"/>
    <w:multiLevelType w:val="hybridMultilevel"/>
    <w:tmpl w:val="A20C2B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D083A8B"/>
    <w:multiLevelType w:val="hybridMultilevel"/>
    <w:tmpl w:val="471A087E"/>
    <w:lvl w:ilvl="0" w:tplc="9FFABC7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2E9B3955"/>
    <w:multiLevelType w:val="hybridMultilevel"/>
    <w:tmpl w:val="66EE29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3852B06"/>
    <w:multiLevelType w:val="hybridMultilevel"/>
    <w:tmpl w:val="8616A198"/>
    <w:lvl w:ilvl="0" w:tplc="9FFABC76">
      <w:start w:val="1"/>
      <w:numFmt w:val="lowerLetter"/>
      <w:lvlText w:val="(%1)"/>
      <w:lvlJc w:val="left"/>
      <w:pPr>
        <w:tabs>
          <w:tab w:val="num" w:pos="8100"/>
        </w:tabs>
        <w:ind w:left="8100" w:hanging="360"/>
      </w:pPr>
      <w:rPr>
        <w:rFonts w:hint="default"/>
      </w:rPr>
    </w:lvl>
    <w:lvl w:ilvl="1" w:tplc="04090019" w:tentative="1">
      <w:start w:val="1"/>
      <w:numFmt w:val="lowerLetter"/>
      <w:lvlText w:val="%2."/>
      <w:lvlJc w:val="left"/>
      <w:pPr>
        <w:tabs>
          <w:tab w:val="num" w:pos="7740"/>
        </w:tabs>
        <w:ind w:left="7740" w:hanging="360"/>
      </w:pPr>
    </w:lvl>
    <w:lvl w:ilvl="2" w:tplc="0409001B" w:tentative="1">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start w:val="1"/>
      <w:numFmt w:val="lowerRoman"/>
      <w:lvlText w:val="%9."/>
      <w:lvlJc w:val="right"/>
      <w:pPr>
        <w:tabs>
          <w:tab w:val="num" w:pos="12780"/>
        </w:tabs>
        <w:ind w:left="12780" w:hanging="180"/>
      </w:pPr>
    </w:lvl>
  </w:abstractNum>
  <w:abstractNum w:abstractNumId="17">
    <w:nsid w:val="3B7245E6"/>
    <w:multiLevelType w:val="hybridMultilevel"/>
    <w:tmpl w:val="9EF6CB9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nsid w:val="3CDB6B7B"/>
    <w:multiLevelType w:val="hybridMultilevel"/>
    <w:tmpl w:val="66EE2944"/>
    <w:lvl w:ilvl="0" w:tplc="0409000F">
      <w:start w:val="1"/>
      <w:numFmt w:val="decimal"/>
      <w:lvlText w:val="%1."/>
      <w:lvlJc w:val="left"/>
      <w:pPr>
        <w:tabs>
          <w:tab w:val="num" w:pos="1800"/>
        </w:tabs>
        <w:ind w:left="180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5BB5AD2"/>
    <w:multiLevelType w:val="hybridMultilevel"/>
    <w:tmpl w:val="CCA441A8"/>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D2B2B5B"/>
    <w:multiLevelType w:val="hybridMultilevel"/>
    <w:tmpl w:val="23AA82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51323087"/>
    <w:multiLevelType w:val="hybridMultilevel"/>
    <w:tmpl w:val="C9AEB7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B700F06"/>
    <w:multiLevelType w:val="hybridMultilevel"/>
    <w:tmpl w:val="00B440C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nsid w:val="5BE53CBF"/>
    <w:multiLevelType w:val="hybridMultilevel"/>
    <w:tmpl w:val="34B8DCF8"/>
    <w:lvl w:ilvl="0" w:tplc="9FFABC76">
      <w:start w:val="1"/>
      <w:numFmt w:val="lowerLetter"/>
      <w:lvlText w:val="(%1)"/>
      <w:lvlJc w:val="left"/>
      <w:pPr>
        <w:tabs>
          <w:tab w:val="num" w:pos="2220"/>
        </w:tabs>
        <w:ind w:left="2220" w:hanging="360"/>
      </w:pPr>
      <w:rPr>
        <w:rFonts w:hint="default"/>
      </w:rPr>
    </w:lvl>
    <w:lvl w:ilvl="1" w:tplc="04090019">
      <w:start w:val="1"/>
      <w:numFmt w:val="lowerLetter"/>
      <w:lvlText w:val="%2."/>
      <w:lvlJc w:val="left"/>
      <w:pPr>
        <w:tabs>
          <w:tab w:val="num" w:pos="2940"/>
        </w:tabs>
        <w:ind w:left="2940" w:hanging="360"/>
      </w:pPr>
    </w:lvl>
    <w:lvl w:ilvl="2" w:tplc="0409001B">
      <w:start w:val="1"/>
      <w:numFmt w:val="lowerRoman"/>
      <w:lvlText w:val="%3."/>
      <w:lvlJc w:val="right"/>
      <w:pPr>
        <w:tabs>
          <w:tab w:val="num" w:pos="3660"/>
        </w:tabs>
        <w:ind w:left="3660" w:hanging="180"/>
      </w:pPr>
    </w:lvl>
    <w:lvl w:ilvl="3" w:tplc="0409000F">
      <w:start w:val="1"/>
      <w:numFmt w:val="decimal"/>
      <w:lvlText w:val="%4."/>
      <w:lvlJc w:val="left"/>
      <w:pPr>
        <w:tabs>
          <w:tab w:val="num" w:pos="4380"/>
        </w:tabs>
        <w:ind w:left="4380" w:hanging="360"/>
      </w:pPr>
    </w:lvl>
    <w:lvl w:ilvl="4" w:tplc="04090019">
      <w:start w:val="1"/>
      <w:numFmt w:val="lowerLetter"/>
      <w:lvlText w:val="%5."/>
      <w:lvlJc w:val="left"/>
      <w:pPr>
        <w:tabs>
          <w:tab w:val="num" w:pos="5100"/>
        </w:tabs>
        <w:ind w:left="5100" w:hanging="360"/>
      </w:pPr>
    </w:lvl>
    <w:lvl w:ilvl="5" w:tplc="0409001B">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24">
    <w:nsid w:val="5C365ED0"/>
    <w:multiLevelType w:val="hybridMultilevel"/>
    <w:tmpl w:val="42D8CB62"/>
    <w:lvl w:ilvl="0" w:tplc="52A266DC">
      <w:start w:val="1"/>
      <w:numFmt w:val="lowerLetter"/>
      <w:lvlText w:val="%1)"/>
      <w:lvlJc w:val="left"/>
      <w:pPr>
        <w:tabs>
          <w:tab w:val="num" w:pos="3600"/>
        </w:tabs>
        <w:ind w:left="3600" w:hanging="360"/>
      </w:pPr>
      <w:rPr>
        <w:rFonts w:ascii="Times New Roman" w:hAnsi="Times New Roman"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5C532353"/>
    <w:multiLevelType w:val="hybridMultilevel"/>
    <w:tmpl w:val="BAC245D4"/>
    <w:lvl w:ilvl="0" w:tplc="52A266DC">
      <w:start w:val="1"/>
      <w:numFmt w:val="lowerLetter"/>
      <w:lvlText w:val="%1)"/>
      <w:lvlJc w:val="left"/>
      <w:pPr>
        <w:tabs>
          <w:tab w:val="num" w:pos="1800"/>
        </w:tabs>
        <w:ind w:left="1800" w:hanging="360"/>
      </w:pPr>
      <w:rPr>
        <w:rFonts w:ascii="Times New Roman" w:hAnsi="Times New Roman"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5D060596"/>
    <w:multiLevelType w:val="hybridMultilevel"/>
    <w:tmpl w:val="FED873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D31683A"/>
    <w:multiLevelType w:val="hybridMultilevel"/>
    <w:tmpl w:val="9E7C92A8"/>
    <w:lvl w:ilvl="0" w:tplc="9FFABC76">
      <w:start w:val="1"/>
      <w:numFmt w:val="lowerLetter"/>
      <w:lvlText w:val="(%1)"/>
      <w:lvlJc w:val="left"/>
      <w:pPr>
        <w:tabs>
          <w:tab w:val="num" w:pos="4320"/>
        </w:tabs>
        <w:ind w:left="432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8">
    <w:nsid w:val="5E0E1285"/>
    <w:multiLevelType w:val="hybridMultilevel"/>
    <w:tmpl w:val="6610E70A"/>
    <w:lvl w:ilvl="0" w:tplc="9FFABC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11D69AD"/>
    <w:multiLevelType w:val="hybridMultilevel"/>
    <w:tmpl w:val="D5D4D130"/>
    <w:lvl w:ilvl="0" w:tplc="9FFABC76">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65C053AD"/>
    <w:multiLevelType w:val="hybridMultilevel"/>
    <w:tmpl w:val="9F2017D4"/>
    <w:lvl w:ilvl="0" w:tplc="9FFABC76">
      <w:start w:val="1"/>
      <w:numFmt w:val="lowerLetter"/>
      <w:lvlText w:val="(%1)"/>
      <w:lvlJc w:val="left"/>
      <w:pPr>
        <w:tabs>
          <w:tab w:val="num" w:pos="5400"/>
        </w:tabs>
        <w:ind w:left="5400" w:hanging="36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31">
    <w:nsid w:val="68CD599D"/>
    <w:multiLevelType w:val="hybridMultilevel"/>
    <w:tmpl w:val="410E468A"/>
    <w:lvl w:ilvl="0" w:tplc="04090017">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6A533D34"/>
    <w:multiLevelType w:val="hybridMultilevel"/>
    <w:tmpl w:val="44E0BB2A"/>
    <w:lvl w:ilvl="0" w:tplc="9FFABC7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74941D4C"/>
    <w:multiLevelType w:val="hybridMultilevel"/>
    <w:tmpl w:val="39420FA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nsid w:val="75910205"/>
    <w:multiLevelType w:val="hybridMultilevel"/>
    <w:tmpl w:val="5F887F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69214DE"/>
    <w:multiLevelType w:val="hybridMultilevel"/>
    <w:tmpl w:val="740A347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nsid w:val="782D1C02"/>
    <w:multiLevelType w:val="hybridMultilevel"/>
    <w:tmpl w:val="52FCE8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7A1C5F38"/>
    <w:multiLevelType w:val="hybridMultilevel"/>
    <w:tmpl w:val="4628FBB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5"/>
  </w:num>
  <w:num w:numId="2">
    <w:abstractNumId w:val="26"/>
  </w:num>
  <w:num w:numId="3">
    <w:abstractNumId w:val="21"/>
  </w:num>
  <w:num w:numId="4">
    <w:abstractNumId w:val="8"/>
  </w:num>
  <w:num w:numId="5">
    <w:abstractNumId w:val="31"/>
  </w:num>
  <w:num w:numId="6">
    <w:abstractNumId w:val="19"/>
  </w:num>
  <w:num w:numId="7">
    <w:abstractNumId w:val="32"/>
  </w:num>
  <w:num w:numId="8">
    <w:abstractNumId w:val="28"/>
  </w:num>
  <w:num w:numId="9">
    <w:abstractNumId w:val="1"/>
  </w:num>
  <w:num w:numId="10">
    <w:abstractNumId w:val="15"/>
  </w:num>
  <w:num w:numId="11">
    <w:abstractNumId w:val="18"/>
  </w:num>
  <w:num w:numId="12">
    <w:abstractNumId w:val="9"/>
  </w:num>
  <w:num w:numId="13">
    <w:abstractNumId w:val="34"/>
  </w:num>
  <w:num w:numId="14">
    <w:abstractNumId w:val="14"/>
  </w:num>
  <w:num w:numId="15">
    <w:abstractNumId w:val="3"/>
  </w:num>
  <w:num w:numId="16">
    <w:abstractNumId w:val="23"/>
  </w:num>
  <w:num w:numId="17">
    <w:abstractNumId w:val="25"/>
  </w:num>
  <w:num w:numId="18">
    <w:abstractNumId w:val="10"/>
  </w:num>
  <w:num w:numId="19">
    <w:abstractNumId w:val="24"/>
  </w:num>
  <w:num w:numId="20">
    <w:abstractNumId w:val="7"/>
  </w:num>
  <w:num w:numId="21">
    <w:abstractNumId w:val="29"/>
  </w:num>
  <w:num w:numId="22">
    <w:abstractNumId w:val="27"/>
  </w:num>
  <w:num w:numId="23">
    <w:abstractNumId w:val="30"/>
  </w:num>
  <w:num w:numId="24">
    <w:abstractNumId w:val="16"/>
  </w:num>
  <w:num w:numId="25">
    <w:abstractNumId w:val="11"/>
  </w:num>
  <w:num w:numId="26">
    <w:abstractNumId w:val="36"/>
  </w:num>
  <w:num w:numId="27">
    <w:abstractNumId w:val="33"/>
  </w:num>
  <w:num w:numId="28">
    <w:abstractNumId w:val="4"/>
  </w:num>
  <w:num w:numId="29">
    <w:abstractNumId w:val="20"/>
  </w:num>
  <w:num w:numId="30">
    <w:abstractNumId w:val="12"/>
  </w:num>
  <w:num w:numId="31">
    <w:abstractNumId w:val="6"/>
  </w:num>
  <w:num w:numId="32">
    <w:abstractNumId w:val="22"/>
  </w:num>
  <w:num w:numId="33">
    <w:abstractNumId w:val="35"/>
  </w:num>
  <w:num w:numId="34">
    <w:abstractNumId w:val="13"/>
  </w:num>
  <w:num w:numId="35">
    <w:abstractNumId w:val="0"/>
  </w:num>
  <w:num w:numId="36">
    <w:abstractNumId w:val="17"/>
  </w:num>
  <w:num w:numId="37">
    <w:abstractNumId w:val="37"/>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245"/>
  <w:displayHorizontalDrawingGridEvery w:val="2"/>
  <w:noPunctuationKerning/>
  <w:characterSpacingControl w:val="doNotCompress"/>
  <w:compat/>
  <w:rsids>
    <w:rsidRoot w:val="00FD1690"/>
    <w:rsid w:val="00000B63"/>
    <w:rsid w:val="00003EDF"/>
    <w:rsid w:val="00043A62"/>
    <w:rsid w:val="000552BD"/>
    <w:rsid w:val="0005734D"/>
    <w:rsid w:val="0006638B"/>
    <w:rsid w:val="00085E45"/>
    <w:rsid w:val="000B3ABA"/>
    <w:rsid w:val="000E77C5"/>
    <w:rsid w:val="001001BA"/>
    <w:rsid w:val="00100218"/>
    <w:rsid w:val="001274BE"/>
    <w:rsid w:val="00141B81"/>
    <w:rsid w:val="001465BC"/>
    <w:rsid w:val="0015733B"/>
    <w:rsid w:val="00157DC4"/>
    <w:rsid w:val="00161016"/>
    <w:rsid w:val="00186DF1"/>
    <w:rsid w:val="00193A59"/>
    <w:rsid w:val="001A788A"/>
    <w:rsid w:val="001B781A"/>
    <w:rsid w:val="001C2C13"/>
    <w:rsid w:val="001C30E8"/>
    <w:rsid w:val="001C7141"/>
    <w:rsid w:val="001D25B6"/>
    <w:rsid w:val="001E5E81"/>
    <w:rsid w:val="00210C79"/>
    <w:rsid w:val="00211FD2"/>
    <w:rsid w:val="00216ACB"/>
    <w:rsid w:val="0023632E"/>
    <w:rsid w:val="00246AA5"/>
    <w:rsid w:val="00257960"/>
    <w:rsid w:val="00290244"/>
    <w:rsid w:val="002A29FB"/>
    <w:rsid w:val="002C04E3"/>
    <w:rsid w:val="002C3957"/>
    <w:rsid w:val="002C4B10"/>
    <w:rsid w:val="002D52D2"/>
    <w:rsid w:val="002F19C0"/>
    <w:rsid w:val="002F7339"/>
    <w:rsid w:val="00307EAE"/>
    <w:rsid w:val="003363F9"/>
    <w:rsid w:val="00372745"/>
    <w:rsid w:val="003920AF"/>
    <w:rsid w:val="003A229F"/>
    <w:rsid w:val="003C4129"/>
    <w:rsid w:val="003D3451"/>
    <w:rsid w:val="003D352D"/>
    <w:rsid w:val="003E7202"/>
    <w:rsid w:val="003F4711"/>
    <w:rsid w:val="00405D84"/>
    <w:rsid w:val="00420932"/>
    <w:rsid w:val="00447ACB"/>
    <w:rsid w:val="00452EDD"/>
    <w:rsid w:val="00474D71"/>
    <w:rsid w:val="00476A22"/>
    <w:rsid w:val="004772F2"/>
    <w:rsid w:val="004859F6"/>
    <w:rsid w:val="00486644"/>
    <w:rsid w:val="004F2447"/>
    <w:rsid w:val="0052406C"/>
    <w:rsid w:val="00524DDF"/>
    <w:rsid w:val="00537F46"/>
    <w:rsid w:val="005446D5"/>
    <w:rsid w:val="0057280B"/>
    <w:rsid w:val="0057534A"/>
    <w:rsid w:val="00587ACB"/>
    <w:rsid w:val="00590093"/>
    <w:rsid w:val="005A50EA"/>
    <w:rsid w:val="005B5D06"/>
    <w:rsid w:val="005C68C0"/>
    <w:rsid w:val="005D4D81"/>
    <w:rsid w:val="00627E44"/>
    <w:rsid w:val="0066132E"/>
    <w:rsid w:val="006722DA"/>
    <w:rsid w:val="00672790"/>
    <w:rsid w:val="00683B38"/>
    <w:rsid w:val="006A2008"/>
    <w:rsid w:val="006C1390"/>
    <w:rsid w:val="007107D4"/>
    <w:rsid w:val="00715FD2"/>
    <w:rsid w:val="0073073C"/>
    <w:rsid w:val="007452CA"/>
    <w:rsid w:val="00746992"/>
    <w:rsid w:val="00752FF4"/>
    <w:rsid w:val="00756710"/>
    <w:rsid w:val="00781106"/>
    <w:rsid w:val="0079570C"/>
    <w:rsid w:val="007C04FD"/>
    <w:rsid w:val="007C2A45"/>
    <w:rsid w:val="007E2474"/>
    <w:rsid w:val="0080086D"/>
    <w:rsid w:val="00803B43"/>
    <w:rsid w:val="0080577B"/>
    <w:rsid w:val="0081091E"/>
    <w:rsid w:val="00837CFD"/>
    <w:rsid w:val="00842E30"/>
    <w:rsid w:val="008443CE"/>
    <w:rsid w:val="008467B2"/>
    <w:rsid w:val="008B7D16"/>
    <w:rsid w:val="008C0738"/>
    <w:rsid w:val="008C253C"/>
    <w:rsid w:val="008C36BF"/>
    <w:rsid w:val="008D48FB"/>
    <w:rsid w:val="008E5282"/>
    <w:rsid w:val="00927D4E"/>
    <w:rsid w:val="00975977"/>
    <w:rsid w:val="009900C4"/>
    <w:rsid w:val="00991EDE"/>
    <w:rsid w:val="009C5853"/>
    <w:rsid w:val="009C6BF3"/>
    <w:rsid w:val="009E151E"/>
    <w:rsid w:val="00A16E55"/>
    <w:rsid w:val="00A75313"/>
    <w:rsid w:val="00AA3DE2"/>
    <w:rsid w:val="00AB3920"/>
    <w:rsid w:val="00AD2FAE"/>
    <w:rsid w:val="00AD67A5"/>
    <w:rsid w:val="00AD75D5"/>
    <w:rsid w:val="00AE5080"/>
    <w:rsid w:val="00B16A63"/>
    <w:rsid w:val="00B271DC"/>
    <w:rsid w:val="00B318D3"/>
    <w:rsid w:val="00B67AF8"/>
    <w:rsid w:val="00B72CB0"/>
    <w:rsid w:val="00B751C1"/>
    <w:rsid w:val="00B947A7"/>
    <w:rsid w:val="00B951CF"/>
    <w:rsid w:val="00BB4942"/>
    <w:rsid w:val="00BB5FC7"/>
    <w:rsid w:val="00BC531C"/>
    <w:rsid w:val="00C14E17"/>
    <w:rsid w:val="00C22A07"/>
    <w:rsid w:val="00C53E16"/>
    <w:rsid w:val="00C83DCA"/>
    <w:rsid w:val="00CA056F"/>
    <w:rsid w:val="00CC01D9"/>
    <w:rsid w:val="00CC615B"/>
    <w:rsid w:val="00CD32BE"/>
    <w:rsid w:val="00CF19BA"/>
    <w:rsid w:val="00D2096E"/>
    <w:rsid w:val="00D36A8A"/>
    <w:rsid w:val="00D62908"/>
    <w:rsid w:val="00D857D1"/>
    <w:rsid w:val="00DA1815"/>
    <w:rsid w:val="00DB4626"/>
    <w:rsid w:val="00DC1844"/>
    <w:rsid w:val="00DE3E98"/>
    <w:rsid w:val="00DF6B09"/>
    <w:rsid w:val="00E018DF"/>
    <w:rsid w:val="00E04976"/>
    <w:rsid w:val="00E20F9A"/>
    <w:rsid w:val="00E563EC"/>
    <w:rsid w:val="00E625B8"/>
    <w:rsid w:val="00E66EEC"/>
    <w:rsid w:val="00E711EA"/>
    <w:rsid w:val="00E725DC"/>
    <w:rsid w:val="00E90547"/>
    <w:rsid w:val="00E9666C"/>
    <w:rsid w:val="00EC0961"/>
    <w:rsid w:val="00ED1242"/>
    <w:rsid w:val="00ED42E7"/>
    <w:rsid w:val="00ED561C"/>
    <w:rsid w:val="00EE1D77"/>
    <w:rsid w:val="00EF239C"/>
    <w:rsid w:val="00EF64A6"/>
    <w:rsid w:val="00F01EE6"/>
    <w:rsid w:val="00F0348D"/>
    <w:rsid w:val="00F101F2"/>
    <w:rsid w:val="00F278E6"/>
    <w:rsid w:val="00F475BD"/>
    <w:rsid w:val="00F60082"/>
    <w:rsid w:val="00F635D2"/>
    <w:rsid w:val="00F80DE2"/>
    <w:rsid w:val="00FB2285"/>
    <w:rsid w:val="00FB295B"/>
    <w:rsid w:val="00FD1690"/>
    <w:rsid w:val="00FD304E"/>
    <w:rsid w:val="00FD6B6D"/>
    <w:rsid w:val="00FF22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DE"/>
    <w:rPr>
      <w:sz w:val="24"/>
      <w:szCs w:val="24"/>
      <w:lang w:eastAsia="en-US"/>
    </w:rPr>
  </w:style>
  <w:style w:type="paragraph" w:styleId="Heading1">
    <w:name w:val="heading 1"/>
    <w:basedOn w:val="Normal"/>
    <w:next w:val="Normal"/>
    <w:qFormat/>
    <w:rsid w:val="00991EDE"/>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1EDE"/>
    <w:pPr>
      <w:jc w:val="center"/>
    </w:pPr>
    <w:rPr>
      <w:b/>
      <w:bCs/>
      <w:u w:val="single"/>
    </w:rPr>
  </w:style>
  <w:style w:type="paragraph" w:styleId="Subtitle">
    <w:name w:val="Subtitle"/>
    <w:basedOn w:val="Normal"/>
    <w:qFormat/>
    <w:rsid w:val="00991EDE"/>
    <w:pPr>
      <w:jc w:val="center"/>
    </w:pPr>
    <w:rPr>
      <w:b/>
      <w:bCs/>
      <w:sz w:val="16"/>
      <w:u w:val="single"/>
    </w:rPr>
  </w:style>
  <w:style w:type="paragraph" w:styleId="BodyText">
    <w:name w:val="Body Text"/>
    <w:basedOn w:val="Normal"/>
    <w:semiHidden/>
    <w:rsid w:val="00991EDE"/>
    <w:pPr>
      <w:jc w:val="center"/>
    </w:pPr>
    <w:rPr>
      <w:b/>
      <w:bCs/>
      <w:sz w:val="18"/>
      <w:szCs w:val="18"/>
      <w:u w:val="single"/>
    </w:rPr>
  </w:style>
  <w:style w:type="paragraph" w:styleId="BalloonText">
    <w:name w:val="Balloon Text"/>
    <w:basedOn w:val="Normal"/>
    <w:link w:val="BalloonTextChar"/>
    <w:uiPriority w:val="99"/>
    <w:semiHidden/>
    <w:unhideWhenUsed/>
    <w:rsid w:val="00CF19BA"/>
    <w:rPr>
      <w:rFonts w:ascii="Tahoma" w:hAnsi="Tahoma" w:cs="Tahoma"/>
      <w:sz w:val="16"/>
      <w:szCs w:val="16"/>
    </w:rPr>
  </w:style>
  <w:style w:type="character" w:customStyle="1" w:styleId="BalloonTextChar">
    <w:name w:val="Balloon Text Char"/>
    <w:basedOn w:val="DefaultParagraphFont"/>
    <w:link w:val="BalloonText"/>
    <w:uiPriority w:val="99"/>
    <w:semiHidden/>
    <w:rsid w:val="00CF19BA"/>
    <w:rPr>
      <w:rFonts w:ascii="Tahoma" w:hAnsi="Tahoma" w:cs="Tahoma"/>
      <w:sz w:val="16"/>
      <w:szCs w:val="16"/>
      <w:lang w:eastAsia="en-US"/>
    </w:rPr>
  </w:style>
  <w:style w:type="paragraph" w:styleId="ListParagraph">
    <w:name w:val="List Paragraph"/>
    <w:basedOn w:val="Normal"/>
    <w:uiPriority w:val="34"/>
    <w:qFormat/>
    <w:rsid w:val="00E711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1ABA2-2AA3-4C27-B101-C2BB1124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ENGLISH CONNEMARA PONY SOCIETY LTD</vt:lpstr>
    </vt:vector>
  </TitlesOfParts>
  <Company>Home</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CONNEMARA PONY SOCIETY LTD</dc:title>
  <dc:creator>Harries</dc:creator>
  <cp:lastModifiedBy>User</cp:lastModifiedBy>
  <cp:revision>4</cp:revision>
  <cp:lastPrinted>2021-04-14T09:54:00Z</cp:lastPrinted>
  <dcterms:created xsi:type="dcterms:W3CDTF">2022-01-04T11:09:00Z</dcterms:created>
  <dcterms:modified xsi:type="dcterms:W3CDTF">2022-01-04T16:01:00Z</dcterms:modified>
</cp:coreProperties>
</file>